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CA1D" w14:textId="77777777" w:rsidR="0004239B" w:rsidRDefault="0091627C">
      <w:r>
        <w:t xml:space="preserve">                                                            Fa</w:t>
      </w:r>
      <w:r w:rsidR="00165EB6">
        <w:t>c</w:t>
      </w:r>
      <w:r>
        <w:t>-simile di manifesto murale</w:t>
      </w:r>
    </w:p>
    <w:p w14:paraId="238F9281" w14:textId="77777777" w:rsidR="0091627C" w:rsidRDefault="0091627C">
      <w:pPr>
        <w:rPr>
          <w:sz w:val="28"/>
          <w:szCs w:val="28"/>
        </w:rPr>
      </w:pPr>
      <w:r>
        <w:t xml:space="preserve">                                                                 </w:t>
      </w:r>
      <w:r>
        <w:rPr>
          <w:sz w:val="28"/>
          <w:szCs w:val="28"/>
        </w:rPr>
        <w:t xml:space="preserve">  COMUNE DI ________________</w:t>
      </w:r>
    </w:p>
    <w:p w14:paraId="55F41BC7" w14:textId="77777777" w:rsidR="0091627C" w:rsidRPr="0091627C" w:rsidRDefault="0091627C" w:rsidP="0091627C">
      <w:pPr>
        <w:pStyle w:val="Nessunaspaziatura"/>
        <w:rPr>
          <w:sz w:val="24"/>
          <w:szCs w:val="24"/>
        </w:rPr>
      </w:pPr>
      <w:r>
        <w:t xml:space="preserve">                             </w:t>
      </w:r>
      <w:r w:rsidRPr="0091627C">
        <w:rPr>
          <w:sz w:val="24"/>
          <w:szCs w:val="24"/>
        </w:rPr>
        <w:t xml:space="preserve">MACELLAZIONE DEI SUINI A DOMICILIO </w:t>
      </w:r>
      <w:proofErr w:type="gramStart"/>
      <w:r w:rsidRPr="0091627C">
        <w:rPr>
          <w:sz w:val="24"/>
          <w:szCs w:val="24"/>
        </w:rPr>
        <w:t xml:space="preserve">PER </w:t>
      </w:r>
      <w:r w:rsidR="003D4177">
        <w:rPr>
          <w:sz w:val="24"/>
          <w:szCs w:val="24"/>
        </w:rPr>
        <w:t xml:space="preserve"> </w:t>
      </w:r>
      <w:r w:rsidRPr="0091627C">
        <w:rPr>
          <w:sz w:val="24"/>
          <w:szCs w:val="24"/>
        </w:rPr>
        <w:t>CONSUMO</w:t>
      </w:r>
      <w:proofErr w:type="gramEnd"/>
      <w:r w:rsidRPr="0091627C">
        <w:rPr>
          <w:sz w:val="24"/>
          <w:szCs w:val="24"/>
        </w:rPr>
        <w:t xml:space="preserve"> FAMILIARE </w:t>
      </w:r>
    </w:p>
    <w:p w14:paraId="10DA94FC" w14:textId="77777777" w:rsidR="0091627C" w:rsidRPr="0091627C" w:rsidRDefault="0091627C" w:rsidP="0091627C">
      <w:pPr>
        <w:pStyle w:val="Nessunaspaziatura"/>
        <w:rPr>
          <w:sz w:val="24"/>
          <w:szCs w:val="24"/>
        </w:rPr>
      </w:pPr>
      <w:r w:rsidRPr="0091627C">
        <w:rPr>
          <w:sz w:val="24"/>
          <w:szCs w:val="24"/>
        </w:rPr>
        <w:t xml:space="preserve">                                                                       Stagione 20</w:t>
      </w:r>
      <w:r w:rsidR="005F6C5E">
        <w:rPr>
          <w:sz w:val="24"/>
          <w:szCs w:val="24"/>
        </w:rPr>
        <w:t>2</w:t>
      </w:r>
      <w:r w:rsidR="00465296">
        <w:rPr>
          <w:sz w:val="24"/>
          <w:szCs w:val="24"/>
        </w:rPr>
        <w:t>5</w:t>
      </w:r>
      <w:r w:rsidRPr="0091627C">
        <w:rPr>
          <w:sz w:val="24"/>
          <w:szCs w:val="24"/>
        </w:rPr>
        <w:t>/20</w:t>
      </w:r>
      <w:r w:rsidR="00AE7219">
        <w:rPr>
          <w:sz w:val="24"/>
          <w:szCs w:val="24"/>
        </w:rPr>
        <w:t>2</w:t>
      </w:r>
      <w:r w:rsidR="00465296">
        <w:rPr>
          <w:sz w:val="24"/>
          <w:szCs w:val="24"/>
        </w:rPr>
        <w:t>6</w:t>
      </w:r>
    </w:p>
    <w:p w14:paraId="2C924C68" w14:textId="77777777" w:rsidR="0091627C" w:rsidRDefault="0091627C" w:rsidP="0091627C">
      <w:pPr>
        <w:pStyle w:val="Nessunaspaziatura"/>
      </w:pPr>
    </w:p>
    <w:p w14:paraId="038A08DA" w14:textId="77777777" w:rsidR="0091627C" w:rsidRDefault="0091627C" w:rsidP="0091627C">
      <w:pPr>
        <w:pStyle w:val="Nessunaspaziatura"/>
      </w:pPr>
    </w:p>
    <w:p w14:paraId="61824938" w14:textId="77777777" w:rsidR="0091627C" w:rsidRDefault="0091627C" w:rsidP="007E4A67">
      <w:pPr>
        <w:pStyle w:val="Nessunaspaziatura"/>
        <w:jc w:val="both"/>
        <w:rPr>
          <w:sz w:val="24"/>
          <w:szCs w:val="24"/>
        </w:rPr>
      </w:pPr>
      <w:r w:rsidRPr="0091627C">
        <w:rPr>
          <w:sz w:val="24"/>
          <w:szCs w:val="24"/>
        </w:rPr>
        <w:t>Dal 01.1</w:t>
      </w:r>
      <w:r w:rsidR="005F6C5E">
        <w:rPr>
          <w:sz w:val="24"/>
          <w:szCs w:val="24"/>
        </w:rPr>
        <w:t>1</w:t>
      </w:r>
      <w:r w:rsidRPr="0091627C">
        <w:rPr>
          <w:sz w:val="24"/>
          <w:szCs w:val="24"/>
        </w:rPr>
        <w:t>.20</w:t>
      </w:r>
      <w:r w:rsidR="00531770">
        <w:rPr>
          <w:sz w:val="24"/>
          <w:szCs w:val="24"/>
        </w:rPr>
        <w:t>2</w:t>
      </w:r>
      <w:r w:rsidR="00465296">
        <w:rPr>
          <w:sz w:val="24"/>
          <w:szCs w:val="24"/>
        </w:rPr>
        <w:t>5</w:t>
      </w:r>
      <w:r w:rsidRPr="0091627C">
        <w:rPr>
          <w:sz w:val="24"/>
          <w:szCs w:val="24"/>
        </w:rPr>
        <w:t xml:space="preserve"> e sino al </w:t>
      </w:r>
      <w:r w:rsidR="00E13D4B">
        <w:rPr>
          <w:sz w:val="24"/>
          <w:szCs w:val="24"/>
        </w:rPr>
        <w:t>31.03.</w:t>
      </w:r>
      <w:r w:rsidR="009F44BB">
        <w:rPr>
          <w:sz w:val="24"/>
          <w:szCs w:val="24"/>
        </w:rPr>
        <w:t>202</w:t>
      </w:r>
      <w:r w:rsidR="00465296">
        <w:rPr>
          <w:sz w:val="24"/>
          <w:szCs w:val="24"/>
        </w:rPr>
        <w:t>6</w:t>
      </w:r>
      <w:r w:rsidR="009F44BB">
        <w:rPr>
          <w:sz w:val="24"/>
          <w:szCs w:val="24"/>
        </w:rPr>
        <w:t xml:space="preserve"> </w:t>
      </w:r>
      <w:r w:rsidRPr="0091627C">
        <w:rPr>
          <w:sz w:val="24"/>
          <w:szCs w:val="24"/>
        </w:rPr>
        <w:t>è consentita la macellazione dei suini</w:t>
      </w:r>
      <w:r>
        <w:rPr>
          <w:sz w:val="24"/>
          <w:szCs w:val="24"/>
        </w:rPr>
        <w:t xml:space="preserve"> a domicilio per il consumo della carne e la produzione di salumi destinati esclusivamente al consumo familiare.</w:t>
      </w:r>
    </w:p>
    <w:p w14:paraId="5E3FC1C2" w14:textId="77777777" w:rsidR="00AF164B" w:rsidRDefault="00AF164B" w:rsidP="007E4A67">
      <w:pPr>
        <w:pStyle w:val="Nessunaspaziatura"/>
        <w:jc w:val="both"/>
        <w:rPr>
          <w:sz w:val="24"/>
          <w:szCs w:val="24"/>
        </w:rPr>
      </w:pPr>
    </w:p>
    <w:p w14:paraId="4EF91634" w14:textId="77777777" w:rsidR="00E85847" w:rsidRDefault="00824C04" w:rsidP="007E4A67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interessati possono </w:t>
      </w:r>
      <w:r w:rsidR="002F01DA">
        <w:rPr>
          <w:sz w:val="24"/>
          <w:szCs w:val="24"/>
        </w:rPr>
        <w:t>comunicare la macellazione dei suini ai fini del consumo domestico privato</w:t>
      </w:r>
      <w:r>
        <w:rPr>
          <w:sz w:val="24"/>
          <w:szCs w:val="24"/>
        </w:rPr>
        <w:t xml:space="preserve"> compilando l’apposito modulo, in carta </w:t>
      </w:r>
      <w:r w:rsidR="00E86E2E">
        <w:rPr>
          <w:sz w:val="24"/>
          <w:szCs w:val="24"/>
        </w:rPr>
        <w:t>semplice</w:t>
      </w:r>
      <w:r w:rsidR="008D43E6">
        <w:rPr>
          <w:sz w:val="24"/>
          <w:szCs w:val="24"/>
        </w:rPr>
        <w:t xml:space="preserve"> (All. 1</w:t>
      </w:r>
      <w:r w:rsidR="0057283F">
        <w:rPr>
          <w:sz w:val="24"/>
          <w:szCs w:val="24"/>
        </w:rPr>
        <w:t xml:space="preserve"> Mod 1A</w:t>
      </w:r>
      <w:proofErr w:type="gramStart"/>
      <w:r w:rsidR="008D43E6">
        <w:rPr>
          <w:sz w:val="24"/>
          <w:szCs w:val="24"/>
        </w:rPr>
        <w:t xml:space="preserve">) </w:t>
      </w:r>
      <w:r w:rsidR="00E86E2E">
        <w:rPr>
          <w:sz w:val="24"/>
          <w:szCs w:val="24"/>
        </w:rPr>
        <w:t>,</w:t>
      </w:r>
      <w:proofErr w:type="gramEnd"/>
      <w:r w:rsidR="00E86E2E">
        <w:rPr>
          <w:sz w:val="24"/>
          <w:szCs w:val="24"/>
        </w:rPr>
        <w:t xml:space="preserve"> da presentare al Servizio Veterinario</w:t>
      </w:r>
      <w:r w:rsidR="00FF0306">
        <w:rPr>
          <w:sz w:val="24"/>
          <w:szCs w:val="24"/>
        </w:rPr>
        <w:t xml:space="preserve"> dell’Azienda Sanitaria Provinciale di </w:t>
      </w:r>
      <w:proofErr w:type="gramStart"/>
      <w:r w:rsidR="00FF0306">
        <w:rPr>
          <w:sz w:val="24"/>
          <w:szCs w:val="24"/>
        </w:rPr>
        <w:t>Cosenza,</w:t>
      </w:r>
      <w:r w:rsidR="00E86E2E">
        <w:rPr>
          <w:sz w:val="24"/>
          <w:szCs w:val="24"/>
        </w:rPr>
        <w:t xml:space="preserve"> </w:t>
      </w:r>
      <w:r w:rsidR="0089237F">
        <w:rPr>
          <w:sz w:val="24"/>
          <w:szCs w:val="24"/>
        </w:rPr>
        <w:t xml:space="preserve"> anche</w:t>
      </w:r>
      <w:proofErr w:type="gramEnd"/>
      <w:r w:rsidR="0089237F">
        <w:rPr>
          <w:sz w:val="24"/>
          <w:szCs w:val="24"/>
        </w:rPr>
        <w:t xml:space="preserve"> </w:t>
      </w:r>
      <w:r w:rsidR="00E86E2E">
        <w:rPr>
          <w:sz w:val="24"/>
          <w:szCs w:val="24"/>
        </w:rPr>
        <w:t>per il tramite dei competenti Uffici Comunali.</w:t>
      </w:r>
    </w:p>
    <w:p w14:paraId="44D5A3DB" w14:textId="77777777" w:rsidR="00AF164B" w:rsidRDefault="00AF164B" w:rsidP="007E4A67">
      <w:pPr>
        <w:pStyle w:val="Nessunaspaziatura"/>
        <w:jc w:val="both"/>
        <w:rPr>
          <w:sz w:val="24"/>
          <w:szCs w:val="24"/>
        </w:rPr>
      </w:pPr>
    </w:p>
    <w:p w14:paraId="52FBCFAA" w14:textId="77777777" w:rsidR="00E95402" w:rsidRDefault="00E85847" w:rsidP="007E4A67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t>Tal</w:t>
      </w:r>
      <w:r w:rsidR="00FF0306">
        <w:rPr>
          <w:sz w:val="24"/>
          <w:szCs w:val="24"/>
        </w:rPr>
        <w:t>i</w:t>
      </w:r>
      <w:r>
        <w:rPr>
          <w:sz w:val="24"/>
          <w:szCs w:val="24"/>
        </w:rPr>
        <w:t xml:space="preserve"> modul</w:t>
      </w:r>
      <w:r w:rsidR="00FF0306">
        <w:rPr>
          <w:sz w:val="24"/>
          <w:szCs w:val="24"/>
        </w:rPr>
        <w:t>i</w:t>
      </w:r>
      <w:r>
        <w:rPr>
          <w:sz w:val="24"/>
          <w:szCs w:val="24"/>
        </w:rPr>
        <w:t xml:space="preserve"> sar</w:t>
      </w:r>
      <w:r w:rsidR="00FF0306">
        <w:rPr>
          <w:sz w:val="24"/>
          <w:szCs w:val="24"/>
        </w:rPr>
        <w:t>anno</w:t>
      </w:r>
      <w:r>
        <w:rPr>
          <w:sz w:val="24"/>
          <w:szCs w:val="24"/>
        </w:rPr>
        <w:t xml:space="preserve"> reperibil</w:t>
      </w:r>
      <w:r w:rsidR="00FF0306">
        <w:rPr>
          <w:sz w:val="24"/>
          <w:szCs w:val="24"/>
        </w:rPr>
        <w:t>i</w:t>
      </w:r>
      <w:r>
        <w:rPr>
          <w:sz w:val="24"/>
          <w:szCs w:val="24"/>
        </w:rPr>
        <w:t xml:space="preserve"> presso i</w:t>
      </w:r>
      <w:r w:rsidR="00F3355C">
        <w:rPr>
          <w:sz w:val="24"/>
          <w:szCs w:val="24"/>
        </w:rPr>
        <w:t>l</w:t>
      </w:r>
      <w:r>
        <w:rPr>
          <w:sz w:val="24"/>
          <w:szCs w:val="24"/>
        </w:rPr>
        <w:t xml:space="preserve"> Comun</w:t>
      </w:r>
      <w:r w:rsidR="00F3355C">
        <w:rPr>
          <w:sz w:val="24"/>
          <w:szCs w:val="24"/>
        </w:rPr>
        <w:t>e</w:t>
      </w:r>
      <w:r>
        <w:rPr>
          <w:sz w:val="24"/>
          <w:szCs w:val="24"/>
        </w:rPr>
        <w:t xml:space="preserve">, i Servizi Veterinari e </w:t>
      </w:r>
      <w:r w:rsidR="00F30910">
        <w:rPr>
          <w:sz w:val="24"/>
          <w:szCs w:val="24"/>
        </w:rPr>
        <w:t>scaricabil</w:t>
      </w:r>
      <w:r w:rsidR="00FF0306">
        <w:rPr>
          <w:sz w:val="24"/>
          <w:szCs w:val="24"/>
        </w:rPr>
        <w:t>i</w:t>
      </w:r>
      <w:r w:rsidR="00F30910">
        <w:rPr>
          <w:sz w:val="24"/>
          <w:szCs w:val="24"/>
        </w:rPr>
        <w:t xml:space="preserve"> dal</w:t>
      </w:r>
      <w:r>
        <w:rPr>
          <w:sz w:val="24"/>
          <w:szCs w:val="24"/>
        </w:rPr>
        <w:t xml:space="preserve"> sito dell’ASP di </w:t>
      </w:r>
      <w:proofErr w:type="gramStart"/>
      <w:r>
        <w:rPr>
          <w:sz w:val="24"/>
          <w:szCs w:val="24"/>
        </w:rPr>
        <w:t>Cosenza</w:t>
      </w:r>
      <w:r w:rsidR="00F30910">
        <w:rPr>
          <w:sz w:val="24"/>
          <w:szCs w:val="24"/>
        </w:rPr>
        <w:t xml:space="preserve"> </w:t>
      </w:r>
      <w:r w:rsidR="00E95402">
        <w:rPr>
          <w:sz w:val="24"/>
          <w:szCs w:val="24"/>
        </w:rPr>
        <w:t xml:space="preserve"> “</w:t>
      </w:r>
      <w:proofErr w:type="gramEnd"/>
      <w:r w:rsidR="00E95402">
        <w:rPr>
          <w:sz w:val="24"/>
          <w:szCs w:val="24"/>
        </w:rPr>
        <w:t xml:space="preserve"> Amministrazione Trasparente”</w:t>
      </w:r>
    </w:p>
    <w:p w14:paraId="215A950F" w14:textId="77777777" w:rsidR="004C06A6" w:rsidRDefault="004C06A6" w:rsidP="007E4A67">
      <w:pPr>
        <w:pStyle w:val="Nessunaspaziatura"/>
        <w:jc w:val="both"/>
        <w:rPr>
          <w:sz w:val="24"/>
          <w:szCs w:val="24"/>
        </w:rPr>
      </w:pPr>
    </w:p>
    <w:p w14:paraId="2B15344C" w14:textId="77777777" w:rsidR="00E85847" w:rsidRDefault="00E95402" w:rsidP="007E4A67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85847">
        <w:rPr>
          <w:sz w:val="24"/>
          <w:szCs w:val="24"/>
        </w:rPr>
        <w:t>La</w:t>
      </w:r>
      <w:r w:rsidR="00FB01CB">
        <w:rPr>
          <w:sz w:val="24"/>
          <w:szCs w:val="24"/>
        </w:rPr>
        <w:t xml:space="preserve"> comunicazione </w:t>
      </w:r>
      <w:r w:rsidR="00E85847">
        <w:rPr>
          <w:sz w:val="24"/>
          <w:szCs w:val="24"/>
        </w:rPr>
        <w:t xml:space="preserve">dovrà essere presentata con almeno </w:t>
      </w:r>
      <w:r w:rsidR="00351137">
        <w:rPr>
          <w:sz w:val="24"/>
          <w:szCs w:val="24"/>
        </w:rPr>
        <w:t>tre</w:t>
      </w:r>
      <w:r w:rsidR="00E85847">
        <w:rPr>
          <w:sz w:val="24"/>
          <w:szCs w:val="24"/>
        </w:rPr>
        <w:t xml:space="preserve"> giorni lavorativi di anticipo.</w:t>
      </w:r>
    </w:p>
    <w:p w14:paraId="678404E6" w14:textId="77777777" w:rsidR="00AF164B" w:rsidRDefault="00AF164B" w:rsidP="007E4A67">
      <w:pPr>
        <w:pStyle w:val="Nessunaspaziatura"/>
        <w:jc w:val="both"/>
        <w:rPr>
          <w:sz w:val="24"/>
          <w:szCs w:val="24"/>
        </w:rPr>
      </w:pPr>
    </w:p>
    <w:p w14:paraId="4EBCDBB9" w14:textId="77777777" w:rsidR="00307D62" w:rsidRDefault="00307D62" w:rsidP="007E4A67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85847">
        <w:rPr>
          <w:sz w:val="24"/>
          <w:szCs w:val="24"/>
        </w:rPr>
        <w:t>Nel modulo dovranno essere indicati, in particolare,</w:t>
      </w:r>
      <w:r>
        <w:rPr>
          <w:sz w:val="24"/>
          <w:szCs w:val="24"/>
        </w:rPr>
        <w:t xml:space="preserve"> le generalità dell’interessato, il codice di registrazione dell’azienda </w:t>
      </w:r>
      <w:proofErr w:type="gramStart"/>
      <w:r>
        <w:rPr>
          <w:sz w:val="24"/>
          <w:szCs w:val="24"/>
        </w:rPr>
        <w:t>suina</w:t>
      </w:r>
      <w:r w:rsidR="00E16E42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il numero di suini da macellare (non più di 4 per nucleo familiare)</w:t>
      </w:r>
      <w:r w:rsidR="00E16E42">
        <w:rPr>
          <w:sz w:val="24"/>
          <w:szCs w:val="24"/>
        </w:rPr>
        <w:t>, il giorno, l’</w:t>
      </w:r>
      <w:r w:rsidR="00AF164B">
        <w:rPr>
          <w:sz w:val="24"/>
          <w:szCs w:val="24"/>
        </w:rPr>
        <w:t>ora</w:t>
      </w:r>
      <w:r w:rsidR="00E16E42">
        <w:rPr>
          <w:sz w:val="24"/>
          <w:szCs w:val="24"/>
        </w:rPr>
        <w:t xml:space="preserve"> e il luogo</w:t>
      </w:r>
      <w:r w:rsidR="00AF164B">
        <w:rPr>
          <w:sz w:val="24"/>
          <w:szCs w:val="24"/>
        </w:rPr>
        <w:t xml:space="preserve"> della macellazione</w:t>
      </w:r>
      <w:r w:rsidR="00E16E42">
        <w:rPr>
          <w:sz w:val="24"/>
          <w:szCs w:val="24"/>
        </w:rPr>
        <w:t>, il recapito telefonico e</w:t>
      </w:r>
      <w:r w:rsidR="009768E1">
        <w:rPr>
          <w:sz w:val="24"/>
          <w:szCs w:val="24"/>
        </w:rPr>
        <w:t xml:space="preserve"> l’eventuale indirizzo di posta </w:t>
      </w:r>
      <w:proofErr w:type="gramStart"/>
      <w:r w:rsidR="009768E1">
        <w:rPr>
          <w:sz w:val="24"/>
          <w:szCs w:val="24"/>
        </w:rPr>
        <w:t xml:space="preserve">elettronica </w:t>
      </w:r>
      <w:r w:rsidR="00E16E42">
        <w:rPr>
          <w:sz w:val="24"/>
          <w:szCs w:val="24"/>
        </w:rPr>
        <w:t>.</w:t>
      </w:r>
      <w:proofErr w:type="gramEnd"/>
      <w:r w:rsidR="00E16E42">
        <w:rPr>
          <w:sz w:val="24"/>
          <w:szCs w:val="24"/>
        </w:rPr>
        <w:t xml:space="preserve"> </w:t>
      </w:r>
    </w:p>
    <w:p w14:paraId="3E461ED3" w14:textId="77777777" w:rsidR="00E16E42" w:rsidRDefault="00307D62" w:rsidP="007E4A67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t>Per gli animali nati in azi</w:t>
      </w:r>
      <w:r w:rsidR="00E16E42">
        <w:rPr>
          <w:sz w:val="24"/>
          <w:szCs w:val="24"/>
        </w:rPr>
        <w:t>enda occorre esibire, prima</w:t>
      </w:r>
      <w:r>
        <w:rPr>
          <w:sz w:val="24"/>
          <w:szCs w:val="24"/>
        </w:rPr>
        <w:t xml:space="preserve"> della visita</w:t>
      </w:r>
      <w:r w:rsidR="00E16E42">
        <w:rPr>
          <w:sz w:val="24"/>
          <w:szCs w:val="24"/>
        </w:rPr>
        <w:t xml:space="preserve"> sanitaria</w:t>
      </w:r>
      <w:r>
        <w:rPr>
          <w:sz w:val="24"/>
          <w:szCs w:val="24"/>
        </w:rPr>
        <w:t xml:space="preserve">, il registro dell’azienda. </w:t>
      </w:r>
    </w:p>
    <w:p w14:paraId="23195D98" w14:textId="77777777" w:rsidR="00AF164B" w:rsidRDefault="00E16E42" w:rsidP="007E4A67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t>Per gli animali che non sono nati in azienda, occorre allegare alla richiesta il Modello 4 (Dichiarazione di pro</w:t>
      </w:r>
      <w:r w:rsidR="00AF164B">
        <w:rPr>
          <w:sz w:val="24"/>
          <w:szCs w:val="24"/>
        </w:rPr>
        <w:t>venienza degli animali).</w:t>
      </w:r>
    </w:p>
    <w:p w14:paraId="1F285B00" w14:textId="77777777" w:rsidR="00531770" w:rsidRDefault="00531770" w:rsidP="007E4A67">
      <w:pPr>
        <w:pStyle w:val="Nessunaspaziatura"/>
        <w:jc w:val="both"/>
        <w:rPr>
          <w:sz w:val="24"/>
          <w:szCs w:val="24"/>
        </w:rPr>
      </w:pPr>
    </w:p>
    <w:p w14:paraId="6A37CD1D" w14:textId="77777777" w:rsidR="00FF4414" w:rsidRPr="00FF4414" w:rsidRDefault="00FF4414" w:rsidP="00FF4414">
      <w:pPr>
        <w:pStyle w:val="Corpotesto"/>
        <w:spacing w:line="228" w:lineRule="auto"/>
        <w:ind w:right="135"/>
        <w:jc w:val="both"/>
        <w:rPr>
          <w:rFonts w:ascii="Times New Roman" w:hAnsi="Times New Roman" w:cs="Times New Roman"/>
          <w:i/>
          <w:color w:val="231F20"/>
          <w:w w:val="105"/>
        </w:rPr>
      </w:pPr>
      <w:r>
        <w:t xml:space="preserve">La visita sanitaria </w:t>
      </w:r>
      <w:r w:rsidR="00F6586C">
        <w:t>p</w:t>
      </w:r>
      <w:r>
        <w:t>o</w:t>
      </w:r>
      <w:r w:rsidR="00F6586C">
        <w:t>t</w:t>
      </w:r>
      <w:r>
        <w:t xml:space="preserve">rà </w:t>
      </w:r>
      <w:proofErr w:type="gramStart"/>
      <w:r>
        <w:t>essere  condotta</w:t>
      </w:r>
      <w:proofErr w:type="gramEnd"/>
      <w:r>
        <w:t xml:space="preserve"> </w:t>
      </w:r>
      <w:proofErr w:type="gramStart"/>
      <w:r>
        <w:t>da  “</w:t>
      </w:r>
      <w:proofErr w:type="gramEnd"/>
      <w:r>
        <w:t xml:space="preserve">Persona </w:t>
      </w:r>
      <w:proofErr w:type="gramStart"/>
      <w:r>
        <w:t xml:space="preserve">formata”  </w:t>
      </w:r>
      <w:r w:rsidRPr="00FF4414">
        <w:rPr>
          <w:rFonts w:ascii="Times New Roman" w:hAnsi="Times New Roman" w:cs="Times New Roman"/>
          <w:i/>
          <w:color w:val="231F20"/>
          <w:w w:val="105"/>
        </w:rPr>
        <w:t>persona</w:t>
      </w:r>
      <w:proofErr w:type="gramEnd"/>
      <w:r w:rsidRPr="00FF4414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che</w:t>
      </w:r>
      <w:r w:rsidRPr="00FF4414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proofErr w:type="gramStart"/>
      <w:r w:rsidRPr="00FF4414">
        <w:rPr>
          <w:rFonts w:ascii="Times New Roman" w:hAnsi="Times New Roman" w:cs="Times New Roman"/>
          <w:i/>
          <w:color w:val="231F20"/>
          <w:w w:val="105"/>
        </w:rPr>
        <w:t>possiede</w:t>
      </w:r>
      <w:r w:rsidRPr="00FF4414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 </w:t>
      </w:r>
      <w:r w:rsidRPr="00FF4414">
        <w:rPr>
          <w:rFonts w:ascii="Times New Roman" w:hAnsi="Times New Roman" w:cs="Times New Roman"/>
          <w:i/>
          <w:color w:val="231F20"/>
          <w:w w:val="105"/>
        </w:rPr>
        <w:t>adeguate</w:t>
      </w:r>
      <w:proofErr w:type="gramEnd"/>
      <w:r w:rsidRPr="00FF4414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nozioni</w:t>
      </w:r>
      <w:r w:rsidRPr="00FF4414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e</w:t>
      </w:r>
      <w:r w:rsidRPr="00FF4414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proofErr w:type="gramStart"/>
      <w:r w:rsidRPr="00FF4414">
        <w:rPr>
          <w:rFonts w:ascii="Times New Roman" w:hAnsi="Times New Roman" w:cs="Times New Roman"/>
          <w:i/>
          <w:color w:val="231F20"/>
          <w:w w:val="105"/>
        </w:rPr>
        <w:t>capacità,</w:t>
      </w:r>
      <w:r w:rsidRPr="00FF4414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attestato</w:t>
      </w:r>
      <w:proofErr w:type="gramEnd"/>
      <w:r w:rsidRPr="00FF4414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dal</w:t>
      </w:r>
      <w:r w:rsidRPr="00FF4414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certificato</w:t>
      </w:r>
      <w:r w:rsidRPr="00FF4414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di</w:t>
      </w:r>
      <w:r w:rsidRPr="00FF4414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formazione</w:t>
      </w:r>
      <w:r w:rsidRPr="00FF4414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conseguito</w:t>
      </w:r>
      <w:r w:rsidRPr="00FF4414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a seguito</w:t>
      </w:r>
      <w:r w:rsidRPr="00FF4414">
        <w:rPr>
          <w:rFonts w:ascii="Times New Roman" w:hAnsi="Times New Roman" w:cs="Times New Roman"/>
          <w:i/>
          <w:color w:val="231F20"/>
          <w:spacing w:val="-20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della</w:t>
      </w:r>
      <w:r w:rsidRPr="00FF4414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frequenza</w:t>
      </w:r>
      <w:r w:rsidRPr="00FF4414">
        <w:rPr>
          <w:rFonts w:ascii="Times New Roman" w:hAnsi="Times New Roman" w:cs="Times New Roman"/>
          <w:i/>
          <w:color w:val="231F20"/>
          <w:spacing w:val="-20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del</w:t>
      </w:r>
      <w:r w:rsidRPr="00FF4414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corso</w:t>
      </w:r>
      <w:r w:rsidRPr="00FF4414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professionalizzante rilasciato dal Direttore del Servizio Veterinario Competente</w:t>
      </w:r>
      <w:r w:rsidRPr="00FF4414">
        <w:rPr>
          <w:rFonts w:ascii="Times New Roman" w:hAnsi="Times New Roman" w:cs="Times New Roman"/>
          <w:i/>
          <w:color w:val="231F20"/>
          <w:spacing w:val="-20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dell’Azienda Sanitaria Provinciale</w:t>
      </w:r>
      <w:r w:rsidRPr="00FF4414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territoriale</w:t>
      </w:r>
      <w:r w:rsidRPr="00FF4414">
        <w:rPr>
          <w:rFonts w:ascii="Times New Roman" w:hAnsi="Times New Roman" w:cs="Times New Roman"/>
          <w:i/>
          <w:color w:val="231F20"/>
          <w:w w:val="105"/>
        </w:rPr>
        <w:t>,</w:t>
      </w:r>
      <w:r w:rsidRPr="00FF4414">
        <w:rPr>
          <w:rFonts w:ascii="Times New Roman" w:hAnsi="Times New Roman" w:cs="Times New Roman"/>
          <w:i/>
          <w:color w:val="231F20"/>
          <w:spacing w:val="-31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in</w:t>
      </w:r>
      <w:r w:rsidRPr="00FF4414">
        <w:rPr>
          <w:rFonts w:ascii="Times New Roman" w:hAnsi="Times New Roman" w:cs="Times New Roman"/>
          <w:i/>
          <w:color w:val="231F20"/>
          <w:spacing w:val="-20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grado</w:t>
      </w:r>
      <w:r w:rsidRPr="00FF4414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di</w:t>
      </w:r>
      <w:r w:rsidRPr="00FF4414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condurre</w:t>
      </w:r>
      <w:r w:rsidRPr="00FF4414">
        <w:rPr>
          <w:rFonts w:ascii="Times New Roman" w:hAnsi="Times New Roman" w:cs="Times New Roman"/>
          <w:i/>
          <w:color w:val="231F20"/>
          <w:spacing w:val="-20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tutte</w:t>
      </w:r>
      <w:r w:rsidRPr="00FF4414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le</w:t>
      </w:r>
      <w:r w:rsidRPr="00FF4414">
        <w:rPr>
          <w:rFonts w:ascii="Times New Roman" w:hAnsi="Times New Roman" w:cs="Times New Roman"/>
          <w:i/>
          <w:color w:val="231F20"/>
          <w:spacing w:val="-20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fasi</w:t>
      </w:r>
      <w:r w:rsidRPr="00FF4414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della</w:t>
      </w:r>
      <w:r w:rsidRPr="00FF4414">
        <w:rPr>
          <w:rFonts w:ascii="Times New Roman" w:hAnsi="Times New Roman" w:cs="Times New Roman"/>
          <w:i/>
          <w:color w:val="231F20"/>
          <w:spacing w:val="-19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macellazione a</w:t>
      </w:r>
      <w:r w:rsidRPr="00FF4414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domicilio</w:t>
      </w:r>
      <w:r w:rsidRPr="00FF4414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degli</w:t>
      </w:r>
      <w:r w:rsidRPr="00FF4414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animali</w:t>
      </w:r>
      <w:r w:rsidRPr="00FF4414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delle</w:t>
      </w:r>
      <w:r w:rsidRPr="00FF4414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specie</w:t>
      </w:r>
      <w:r w:rsidRPr="00FF4414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suina,</w:t>
      </w:r>
      <w:r w:rsidRPr="00FF4414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nel</w:t>
      </w:r>
      <w:r w:rsidRPr="00FF4414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rispetto</w:t>
      </w:r>
      <w:r w:rsidRPr="00FF4414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dei</w:t>
      </w:r>
      <w:r w:rsidRPr="00FF4414">
        <w:rPr>
          <w:rFonts w:ascii="Times New Roman" w:hAnsi="Times New Roman" w:cs="Times New Roman"/>
          <w:i/>
          <w:color w:val="231F20"/>
          <w:spacing w:val="-2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requisiti</w:t>
      </w:r>
      <w:r w:rsidRPr="00FF4414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del</w:t>
      </w:r>
      <w:r w:rsidRPr="00FF4414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>presente</w:t>
      </w:r>
      <w:r w:rsidRPr="00FF4414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FF4414">
        <w:rPr>
          <w:rFonts w:ascii="Times New Roman" w:hAnsi="Times New Roman" w:cs="Times New Roman"/>
          <w:i/>
          <w:color w:val="231F20"/>
          <w:w w:val="105"/>
        </w:rPr>
        <w:t xml:space="preserve">decreto. Sono altresì da ritenere persone formate tutti coloro in possesso di idonea formazione </w:t>
      </w:r>
      <w:proofErr w:type="gramStart"/>
      <w:r w:rsidRPr="00FF4414">
        <w:rPr>
          <w:rFonts w:ascii="Times New Roman" w:hAnsi="Times New Roman" w:cs="Times New Roman"/>
          <w:i/>
          <w:color w:val="231F20"/>
          <w:w w:val="105"/>
        </w:rPr>
        <w:t>acquisita  attraverso</w:t>
      </w:r>
      <w:proofErr w:type="gramEnd"/>
      <w:r w:rsidRPr="00FF4414">
        <w:rPr>
          <w:rFonts w:ascii="Times New Roman" w:hAnsi="Times New Roman" w:cs="Times New Roman"/>
          <w:i/>
          <w:color w:val="231F20"/>
          <w:w w:val="105"/>
        </w:rPr>
        <w:t xml:space="preserve"> la frequenza di specifici corsi attinenti </w:t>
      </w:r>
      <w:proofErr w:type="gramStart"/>
      <w:r w:rsidRPr="00FF4414">
        <w:rPr>
          <w:rFonts w:ascii="Times New Roman" w:hAnsi="Times New Roman" w:cs="Times New Roman"/>
          <w:i/>
          <w:color w:val="231F20"/>
          <w:w w:val="105"/>
        </w:rPr>
        <w:t>i</w:t>
      </w:r>
      <w:proofErr w:type="gramEnd"/>
      <w:r w:rsidRPr="00FF4414">
        <w:rPr>
          <w:rFonts w:ascii="Times New Roman" w:hAnsi="Times New Roman" w:cs="Times New Roman"/>
          <w:i/>
          <w:color w:val="231F20"/>
          <w:w w:val="105"/>
        </w:rPr>
        <w:t xml:space="preserve"> relativi compiti da svolgere con conseguimento di attestato formativo rilasciato da Enti o altre autorità Competenti, e tutti coloro che svolgono attività specificata attività lavorativa nel settore carni in possesso di valido attestato di formazione per alimentarista. </w:t>
      </w:r>
    </w:p>
    <w:p w14:paraId="79C4C1A0" w14:textId="77777777" w:rsidR="00FF4414" w:rsidRDefault="00FF4414" w:rsidP="00FF4414">
      <w:pPr>
        <w:pStyle w:val="Corpotesto"/>
        <w:spacing w:line="228" w:lineRule="auto"/>
        <w:ind w:right="135"/>
        <w:jc w:val="both"/>
        <w:rPr>
          <w:rFonts w:ascii="Times New Roman" w:hAnsi="Times New Roman" w:cs="Times New Roman"/>
          <w:i/>
          <w:color w:val="231F20"/>
          <w:w w:val="105"/>
        </w:rPr>
      </w:pPr>
      <w:r w:rsidRPr="00FF4414">
        <w:rPr>
          <w:rFonts w:ascii="Times New Roman" w:hAnsi="Times New Roman" w:cs="Times New Roman"/>
          <w:i/>
          <w:color w:val="231F20"/>
          <w:w w:val="105"/>
        </w:rPr>
        <w:t>Sono in possesso del titolo di persona formata tutti i laureati che hanno sostenuto esami universitari sull’ispezioni delle carni.</w:t>
      </w:r>
    </w:p>
    <w:p w14:paraId="0C450D24" w14:textId="77777777" w:rsidR="00547EE7" w:rsidRPr="00492BB8" w:rsidRDefault="00547EE7" w:rsidP="00492BB8">
      <w:pPr>
        <w:pStyle w:val="Nessunaspaziatura"/>
        <w:jc w:val="both"/>
        <w:rPr>
          <w:sz w:val="24"/>
          <w:szCs w:val="24"/>
        </w:rPr>
      </w:pPr>
      <w:r w:rsidRPr="00492BB8">
        <w:rPr>
          <w:sz w:val="24"/>
          <w:szCs w:val="24"/>
        </w:rPr>
        <w:t xml:space="preserve">Su tutti i suini macellati dovrà essere effettuato l’esame </w:t>
      </w:r>
      <w:proofErr w:type="spellStart"/>
      <w:r w:rsidRPr="00492BB8">
        <w:rPr>
          <w:sz w:val="24"/>
          <w:szCs w:val="24"/>
        </w:rPr>
        <w:t>trichinoscopico</w:t>
      </w:r>
      <w:proofErr w:type="spellEnd"/>
      <w:r w:rsidRPr="00492BB8">
        <w:rPr>
          <w:sz w:val="24"/>
          <w:szCs w:val="24"/>
        </w:rPr>
        <w:t xml:space="preserve"> per la ricerca della </w:t>
      </w:r>
      <w:proofErr w:type="spellStart"/>
      <w:r w:rsidRPr="00492BB8">
        <w:rPr>
          <w:sz w:val="24"/>
          <w:szCs w:val="24"/>
        </w:rPr>
        <w:t>T</w:t>
      </w:r>
      <w:r w:rsidR="00D92C64" w:rsidRPr="00492BB8">
        <w:rPr>
          <w:sz w:val="24"/>
          <w:szCs w:val="24"/>
        </w:rPr>
        <w:t>r</w:t>
      </w:r>
      <w:r w:rsidRPr="00492BB8">
        <w:rPr>
          <w:sz w:val="24"/>
          <w:szCs w:val="24"/>
        </w:rPr>
        <w:t>ichinella</w:t>
      </w:r>
      <w:proofErr w:type="spellEnd"/>
      <w:r w:rsidRPr="00492BB8">
        <w:rPr>
          <w:sz w:val="24"/>
          <w:szCs w:val="24"/>
        </w:rPr>
        <w:t xml:space="preserve"> Spp, pertanto i richiedenti dovranno consegnare presso i punti di </w:t>
      </w:r>
      <w:r w:rsidR="00876AEA">
        <w:rPr>
          <w:sz w:val="24"/>
          <w:szCs w:val="24"/>
        </w:rPr>
        <w:t>ricezione campioni</w:t>
      </w:r>
      <w:r w:rsidR="00EA495C" w:rsidRPr="00492BB8">
        <w:rPr>
          <w:sz w:val="24"/>
          <w:szCs w:val="24"/>
        </w:rPr>
        <w:t xml:space="preserve"> (All.2) porzione muscolare del diaframma o della </w:t>
      </w:r>
      <w:proofErr w:type="gramStart"/>
      <w:r w:rsidR="00EA495C" w:rsidRPr="00492BB8">
        <w:rPr>
          <w:sz w:val="24"/>
          <w:szCs w:val="24"/>
        </w:rPr>
        <w:t>lingua</w:t>
      </w:r>
      <w:r w:rsidR="00792173" w:rsidRPr="00492BB8">
        <w:rPr>
          <w:sz w:val="24"/>
          <w:szCs w:val="24"/>
        </w:rPr>
        <w:t xml:space="preserve"> </w:t>
      </w:r>
      <w:r w:rsidR="00724932">
        <w:rPr>
          <w:sz w:val="24"/>
          <w:szCs w:val="24"/>
        </w:rPr>
        <w:t xml:space="preserve"> di</w:t>
      </w:r>
      <w:proofErr w:type="gramEnd"/>
      <w:r w:rsidR="00724932">
        <w:rPr>
          <w:sz w:val="24"/>
          <w:szCs w:val="24"/>
        </w:rPr>
        <w:t xml:space="preserve"> almeno </w:t>
      </w:r>
      <w:r w:rsidR="004C06A6">
        <w:rPr>
          <w:sz w:val="24"/>
          <w:szCs w:val="24"/>
        </w:rPr>
        <w:t>6</w:t>
      </w:r>
      <w:r w:rsidR="00724932">
        <w:rPr>
          <w:sz w:val="24"/>
          <w:szCs w:val="24"/>
        </w:rPr>
        <w:t xml:space="preserve">0 </w:t>
      </w:r>
      <w:proofErr w:type="gramStart"/>
      <w:r w:rsidR="00724932">
        <w:rPr>
          <w:sz w:val="24"/>
          <w:szCs w:val="24"/>
        </w:rPr>
        <w:t xml:space="preserve">gr </w:t>
      </w:r>
      <w:r w:rsidR="00AD2419">
        <w:rPr>
          <w:sz w:val="24"/>
          <w:szCs w:val="24"/>
        </w:rPr>
        <w:t xml:space="preserve"> e</w:t>
      </w:r>
      <w:proofErr w:type="gramEnd"/>
      <w:r w:rsidR="00AD2419">
        <w:rPr>
          <w:sz w:val="24"/>
          <w:szCs w:val="24"/>
        </w:rPr>
        <w:t xml:space="preserve"> relativo modello (All1 Mod 1B) attestante la </w:t>
      </w:r>
      <w:proofErr w:type="gramStart"/>
      <w:r w:rsidR="00AD2419">
        <w:rPr>
          <w:sz w:val="24"/>
          <w:szCs w:val="24"/>
        </w:rPr>
        <w:t xml:space="preserve">consegna </w:t>
      </w:r>
      <w:r w:rsidR="00792173" w:rsidRPr="00492BB8">
        <w:rPr>
          <w:sz w:val="24"/>
          <w:szCs w:val="24"/>
        </w:rPr>
        <w:t>.</w:t>
      </w:r>
      <w:r w:rsidR="0070359A">
        <w:rPr>
          <w:sz w:val="24"/>
          <w:szCs w:val="24"/>
        </w:rPr>
        <w:t>Si</w:t>
      </w:r>
      <w:proofErr w:type="gramEnd"/>
      <w:r w:rsidR="0070359A">
        <w:rPr>
          <w:sz w:val="24"/>
          <w:szCs w:val="24"/>
        </w:rPr>
        <w:t xml:space="preserve"> precisa che per la ricerca della trichina</w:t>
      </w:r>
      <w:r w:rsidR="00660E58">
        <w:rPr>
          <w:sz w:val="24"/>
          <w:szCs w:val="24"/>
        </w:rPr>
        <w:t xml:space="preserve"> non viene richiesto il pagamento di alcuna tariffa.</w:t>
      </w:r>
    </w:p>
    <w:p w14:paraId="5015D4DA" w14:textId="77777777" w:rsidR="00792173" w:rsidRDefault="00792173" w:rsidP="00492BB8">
      <w:pPr>
        <w:pStyle w:val="Nessunaspaziatura"/>
        <w:jc w:val="both"/>
        <w:rPr>
          <w:sz w:val="24"/>
          <w:szCs w:val="24"/>
        </w:rPr>
      </w:pPr>
      <w:proofErr w:type="gramStart"/>
      <w:r w:rsidRPr="00492BB8">
        <w:rPr>
          <w:sz w:val="24"/>
          <w:szCs w:val="24"/>
        </w:rPr>
        <w:t>In  mancanza</w:t>
      </w:r>
      <w:proofErr w:type="gramEnd"/>
      <w:r w:rsidRPr="00492BB8">
        <w:rPr>
          <w:sz w:val="24"/>
          <w:szCs w:val="24"/>
        </w:rPr>
        <w:t xml:space="preserve"> di tale adempimento è vietato il consumo della car</w:t>
      </w:r>
      <w:r w:rsidR="00C27815">
        <w:rPr>
          <w:sz w:val="24"/>
          <w:szCs w:val="24"/>
        </w:rPr>
        <w:t>n</w:t>
      </w:r>
      <w:r w:rsidRPr="00492BB8">
        <w:rPr>
          <w:sz w:val="24"/>
          <w:szCs w:val="24"/>
        </w:rPr>
        <w:t>e e non sarà possibile effettuare lo scarico dell’animale dalla BDN – Banca Dati Nazionale-</w:t>
      </w:r>
    </w:p>
    <w:p w14:paraId="70938091" w14:textId="77777777" w:rsidR="00B2465A" w:rsidRPr="00492BB8" w:rsidRDefault="00B2465A" w:rsidP="00492BB8">
      <w:pPr>
        <w:pStyle w:val="Nessunaspaziatura"/>
        <w:jc w:val="both"/>
        <w:rPr>
          <w:sz w:val="24"/>
          <w:szCs w:val="24"/>
        </w:rPr>
      </w:pPr>
    </w:p>
    <w:p w14:paraId="65B81E8E" w14:textId="77777777" w:rsidR="00AF164B" w:rsidRDefault="00B2465A" w:rsidP="00B2465A">
      <w:pPr>
        <w:pStyle w:val="Nessunaspaziatura"/>
        <w:jc w:val="both"/>
        <w:rPr>
          <w:sz w:val="24"/>
          <w:szCs w:val="24"/>
        </w:rPr>
      </w:pPr>
      <w:r w:rsidRPr="00B2465A">
        <w:rPr>
          <w:sz w:val="24"/>
          <w:szCs w:val="24"/>
        </w:rPr>
        <w:t xml:space="preserve">È fatto divieto di consumare qualsiasi parte dell’animale, con esclusione del sangue e del fegato, prima dell’esito favorevole dell’analisi per la ricerca della </w:t>
      </w:r>
      <w:proofErr w:type="spellStart"/>
      <w:r w:rsidRPr="00B2465A">
        <w:rPr>
          <w:sz w:val="24"/>
          <w:szCs w:val="24"/>
        </w:rPr>
        <w:t>Trichinella</w:t>
      </w:r>
      <w:proofErr w:type="spellEnd"/>
      <w:r w:rsidRPr="00B2465A">
        <w:rPr>
          <w:sz w:val="24"/>
          <w:szCs w:val="24"/>
        </w:rPr>
        <w:t>. Nelle more dell’esito della analisi, è consentita la lavorazione delle carni ai fini della trasformazione.</w:t>
      </w:r>
    </w:p>
    <w:p w14:paraId="63790C5E" w14:textId="77777777" w:rsidR="00B85EAF" w:rsidRDefault="00B85EAF" w:rsidP="00AF164B">
      <w:pPr>
        <w:pStyle w:val="Nessunaspaziatura"/>
        <w:rPr>
          <w:sz w:val="24"/>
          <w:szCs w:val="24"/>
        </w:rPr>
      </w:pPr>
    </w:p>
    <w:p w14:paraId="35DC69BC" w14:textId="77777777" w:rsidR="0049528F" w:rsidRDefault="0049528F" w:rsidP="00FB01CB">
      <w:pPr>
        <w:pStyle w:val="Nessunaspaziatura"/>
        <w:jc w:val="both"/>
        <w:rPr>
          <w:sz w:val="24"/>
          <w:szCs w:val="24"/>
        </w:rPr>
      </w:pPr>
    </w:p>
    <w:p w14:paraId="63D1273D" w14:textId="77777777" w:rsidR="0049528F" w:rsidRDefault="0049528F" w:rsidP="00FB01CB">
      <w:pPr>
        <w:pStyle w:val="Nessunaspaziatura"/>
        <w:jc w:val="both"/>
        <w:rPr>
          <w:sz w:val="24"/>
          <w:szCs w:val="24"/>
        </w:rPr>
      </w:pPr>
    </w:p>
    <w:p w14:paraId="69DB361C" w14:textId="77777777" w:rsidR="00BB0FC5" w:rsidRPr="00BB0FC5" w:rsidRDefault="00BB0FC5" w:rsidP="00BB0FC5">
      <w:pPr>
        <w:pStyle w:val="Nessunaspaziatura"/>
        <w:jc w:val="both"/>
        <w:rPr>
          <w:sz w:val="24"/>
          <w:szCs w:val="24"/>
        </w:rPr>
      </w:pPr>
      <w:proofErr w:type="gramStart"/>
      <w:r w:rsidRPr="00BB0FC5">
        <w:rPr>
          <w:sz w:val="24"/>
          <w:szCs w:val="24"/>
        </w:rPr>
        <w:t>E’</w:t>
      </w:r>
      <w:proofErr w:type="gramEnd"/>
      <w:r w:rsidRPr="00BB0FC5">
        <w:rPr>
          <w:sz w:val="24"/>
          <w:szCs w:val="24"/>
        </w:rPr>
        <w:t xml:space="preserve"> possibile richiedere </w:t>
      </w:r>
      <w:proofErr w:type="gramStart"/>
      <w:r w:rsidRPr="00BB0FC5">
        <w:rPr>
          <w:sz w:val="24"/>
          <w:szCs w:val="24"/>
        </w:rPr>
        <w:t>la  visita</w:t>
      </w:r>
      <w:proofErr w:type="gramEnd"/>
      <w:r w:rsidRPr="00BB0FC5">
        <w:rPr>
          <w:sz w:val="24"/>
          <w:szCs w:val="24"/>
        </w:rPr>
        <w:t xml:space="preserve"> </w:t>
      </w:r>
      <w:proofErr w:type="gramStart"/>
      <w:r w:rsidRPr="00BB0FC5">
        <w:rPr>
          <w:sz w:val="24"/>
          <w:szCs w:val="24"/>
        </w:rPr>
        <w:t>sanitaria  al</w:t>
      </w:r>
      <w:proofErr w:type="gramEnd"/>
      <w:r w:rsidRPr="00BB0FC5">
        <w:rPr>
          <w:sz w:val="24"/>
          <w:szCs w:val="24"/>
        </w:rPr>
        <w:t xml:space="preserve"> Servizio Veterinario Igiene degli alimenti di origine animale presso il domicilio del </w:t>
      </w:r>
      <w:proofErr w:type="gramStart"/>
      <w:r w:rsidRPr="00BB0FC5">
        <w:rPr>
          <w:sz w:val="24"/>
          <w:szCs w:val="24"/>
        </w:rPr>
        <w:t>richiedente  in</w:t>
      </w:r>
      <w:proofErr w:type="gramEnd"/>
      <w:r w:rsidRPr="00BB0FC5">
        <w:rPr>
          <w:sz w:val="24"/>
          <w:szCs w:val="24"/>
        </w:rPr>
        <w:t xml:space="preserve"> tutti i casi di riscontro di sospetta patologia o dubbi, previo pagamento della tariffa indicata al punto successivo</w:t>
      </w:r>
      <w:r>
        <w:rPr>
          <w:sz w:val="24"/>
          <w:szCs w:val="24"/>
        </w:rPr>
        <w:t>.</w:t>
      </w:r>
    </w:p>
    <w:p w14:paraId="19B7C00B" w14:textId="77777777" w:rsidR="00D23E48" w:rsidRPr="00313E64" w:rsidRDefault="00D23E48" w:rsidP="00F623CF">
      <w:pPr>
        <w:pStyle w:val="Corpotesto"/>
        <w:spacing w:before="141" w:line="276" w:lineRule="auto"/>
        <w:ind w:right="197"/>
        <w:jc w:val="both"/>
        <w:rPr>
          <w:rFonts w:ascii="Times New Roman" w:hAnsi="Times New Roman"/>
        </w:rPr>
      </w:pPr>
      <w:r w:rsidRPr="00D134F5">
        <w:rPr>
          <w:rFonts w:ascii="Times New Roman" w:hAnsi="Times New Roman"/>
          <w:b/>
        </w:rPr>
        <w:t>Qualsiasi anomalia rilevata deve essere prontamente riportata al Servizio</w:t>
      </w:r>
      <w:r w:rsidRPr="00D134F5">
        <w:rPr>
          <w:rFonts w:ascii="Times New Roman" w:hAnsi="Times New Roman"/>
          <w:b/>
          <w:spacing w:val="1"/>
        </w:rPr>
        <w:t xml:space="preserve"> </w:t>
      </w:r>
      <w:r w:rsidRPr="00D134F5">
        <w:rPr>
          <w:rFonts w:ascii="Times New Roman" w:hAnsi="Times New Roman"/>
          <w:b/>
        </w:rPr>
        <w:t>Veterinario competente per territor</w:t>
      </w:r>
      <w:r>
        <w:rPr>
          <w:rFonts w:ascii="Times New Roman" w:hAnsi="Times New Roman"/>
          <w:b/>
        </w:rPr>
        <w:t>io mettendo a disposizione del Veterinario U</w:t>
      </w:r>
      <w:r w:rsidRPr="00D134F5">
        <w:rPr>
          <w:rFonts w:ascii="Times New Roman" w:hAnsi="Times New Roman"/>
          <w:b/>
        </w:rPr>
        <w:t>fficiale tutte le parti</w:t>
      </w:r>
      <w:r w:rsidRPr="00D134F5">
        <w:rPr>
          <w:rFonts w:ascii="Times New Roman" w:hAnsi="Times New Roman"/>
          <w:b/>
          <w:spacing w:val="1"/>
        </w:rPr>
        <w:t xml:space="preserve"> </w:t>
      </w:r>
      <w:r w:rsidRPr="00D134F5">
        <w:rPr>
          <w:rFonts w:ascii="Times New Roman" w:hAnsi="Times New Roman"/>
          <w:b/>
        </w:rPr>
        <w:t>dell’animale macellato, evitandone il consumo prima che il veterinario ufficiale le abbia ispezionate</w:t>
      </w:r>
      <w:r w:rsidRPr="00D134F5">
        <w:rPr>
          <w:rFonts w:ascii="Times New Roman" w:hAnsi="Times New Roman"/>
          <w:b/>
          <w:spacing w:val="1"/>
        </w:rPr>
        <w:t xml:space="preserve"> </w:t>
      </w:r>
      <w:r w:rsidRPr="00D134F5">
        <w:rPr>
          <w:rFonts w:ascii="Times New Roman" w:hAnsi="Times New Roman"/>
          <w:b/>
        </w:rPr>
        <w:t>ritenendole</w:t>
      </w:r>
      <w:r w:rsidRPr="00D134F5">
        <w:rPr>
          <w:rFonts w:ascii="Times New Roman" w:hAnsi="Times New Roman"/>
          <w:b/>
          <w:spacing w:val="1"/>
        </w:rPr>
        <w:t xml:space="preserve"> </w:t>
      </w:r>
      <w:r w:rsidRPr="00D134F5">
        <w:rPr>
          <w:rFonts w:ascii="Times New Roman" w:hAnsi="Times New Roman"/>
          <w:b/>
        </w:rPr>
        <w:t>idonee</w:t>
      </w:r>
      <w:r w:rsidRPr="00D134F5">
        <w:rPr>
          <w:rFonts w:ascii="Times New Roman" w:hAnsi="Times New Roman"/>
          <w:b/>
          <w:spacing w:val="2"/>
        </w:rPr>
        <w:t xml:space="preserve"> </w:t>
      </w:r>
      <w:r w:rsidRPr="00D134F5">
        <w:rPr>
          <w:rFonts w:ascii="Times New Roman" w:hAnsi="Times New Roman"/>
          <w:b/>
        </w:rPr>
        <w:t>al</w:t>
      </w:r>
      <w:r w:rsidRPr="00D134F5">
        <w:rPr>
          <w:rFonts w:ascii="Times New Roman" w:hAnsi="Times New Roman"/>
          <w:b/>
          <w:spacing w:val="-1"/>
        </w:rPr>
        <w:t xml:space="preserve"> </w:t>
      </w:r>
      <w:r w:rsidRPr="00D134F5">
        <w:rPr>
          <w:rFonts w:ascii="Times New Roman" w:hAnsi="Times New Roman"/>
          <w:b/>
        </w:rPr>
        <w:t>consumo umano</w:t>
      </w:r>
      <w:r w:rsidRPr="00313E64">
        <w:rPr>
          <w:rFonts w:ascii="Times New Roman" w:hAnsi="Times New Roman"/>
        </w:rPr>
        <w:t>.</w:t>
      </w:r>
    </w:p>
    <w:p w14:paraId="394F20BE" w14:textId="77777777" w:rsidR="00D23E48" w:rsidRPr="00953B53" w:rsidRDefault="00D23E48" w:rsidP="00A2194B">
      <w:pPr>
        <w:pStyle w:val="Nessunaspaziatura"/>
        <w:jc w:val="both"/>
        <w:rPr>
          <w:sz w:val="24"/>
          <w:szCs w:val="24"/>
        </w:rPr>
      </w:pPr>
      <w:r w:rsidRPr="00953B53">
        <w:rPr>
          <w:sz w:val="24"/>
          <w:szCs w:val="24"/>
        </w:rPr>
        <w:t>È sottinteso che le operazioni di macellazione e trasformazione delle carni vengano effettuate garantendo i requisiti minimi di igienicità.</w:t>
      </w:r>
    </w:p>
    <w:p w14:paraId="2BA7DC16" w14:textId="77777777" w:rsidR="00041348" w:rsidRDefault="00041348" w:rsidP="00FB01CB">
      <w:pPr>
        <w:pStyle w:val="Nessunaspaziatura"/>
        <w:jc w:val="both"/>
        <w:rPr>
          <w:sz w:val="24"/>
          <w:szCs w:val="24"/>
        </w:rPr>
      </w:pPr>
    </w:p>
    <w:p w14:paraId="61B30145" w14:textId="77777777" w:rsidR="0049528F" w:rsidRPr="00751C91" w:rsidRDefault="0030572A" w:rsidP="00FB01CB">
      <w:pPr>
        <w:pStyle w:val="Nessunaspaziatura"/>
        <w:jc w:val="both"/>
        <w:rPr>
          <w:i/>
          <w:sz w:val="24"/>
          <w:szCs w:val="24"/>
          <w:u w:val="single"/>
        </w:rPr>
      </w:pPr>
      <w:r w:rsidRPr="00751C91">
        <w:rPr>
          <w:i/>
          <w:sz w:val="24"/>
          <w:szCs w:val="24"/>
          <w:u w:val="single"/>
        </w:rPr>
        <w:t>T</w:t>
      </w:r>
      <w:r w:rsidR="00041348" w:rsidRPr="00751C91">
        <w:rPr>
          <w:i/>
          <w:sz w:val="24"/>
          <w:szCs w:val="24"/>
          <w:u w:val="single"/>
        </w:rPr>
        <w:t>ariffe, per prestazioni richieste al Servizio Veterinario dell’ASP di Cosenza:</w:t>
      </w:r>
      <w:r w:rsidRPr="00751C91">
        <w:rPr>
          <w:i/>
          <w:sz w:val="24"/>
          <w:szCs w:val="24"/>
          <w:u w:val="single"/>
        </w:rPr>
        <w:t xml:space="preserve"> </w:t>
      </w:r>
    </w:p>
    <w:p w14:paraId="2B44A6A2" w14:textId="77777777" w:rsidR="0034301F" w:rsidRPr="00751C91" w:rsidRDefault="0034301F" w:rsidP="00FB01CB">
      <w:pPr>
        <w:pStyle w:val="Nessunaspaziatura"/>
        <w:jc w:val="both"/>
        <w:rPr>
          <w:i/>
          <w:sz w:val="24"/>
          <w:szCs w:val="24"/>
          <w:u w:val="single"/>
        </w:rPr>
      </w:pPr>
    </w:p>
    <w:p w14:paraId="03B96448" w14:textId="77777777" w:rsidR="0034301F" w:rsidRPr="00F623CF" w:rsidRDefault="0034301F" w:rsidP="00F623CF">
      <w:pPr>
        <w:pStyle w:val="Nessunaspaziatura"/>
        <w:jc w:val="both"/>
        <w:rPr>
          <w:sz w:val="24"/>
          <w:szCs w:val="24"/>
        </w:rPr>
      </w:pPr>
      <w:r>
        <w:rPr>
          <w:rFonts w:ascii="Calibri" w:eastAsia="Calibri" w:hAnsi="Calibri" w:cs="Times New Roman"/>
        </w:rPr>
        <w:t xml:space="preserve"> </w:t>
      </w:r>
      <w:r w:rsidRPr="00F623CF">
        <w:rPr>
          <w:sz w:val="24"/>
          <w:szCs w:val="24"/>
        </w:rPr>
        <w:t xml:space="preserve">Per la </w:t>
      </w:r>
      <w:proofErr w:type="gramStart"/>
      <w:r w:rsidRPr="00F623CF">
        <w:rPr>
          <w:sz w:val="24"/>
          <w:szCs w:val="24"/>
        </w:rPr>
        <w:t>visita,  richiesta</w:t>
      </w:r>
      <w:proofErr w:type="gramEnd"/>
      <w:r w:rsidRPr="00F623CF">
        <w:rPr>
          <w:sz w:val="24"/>
          <w:szCs w:val="24"/>
        </w:rPr>
        <w:t xml:space="preserve"> all’Autorità Competente e </w:t>
      </w:r>
      <w:proofErr w:type="gramStart"/>
      <w:r w:rsidRPr="00F623CF">
        <w:rPr>
          <w:sz w:val="24"/>
          <w:szCs w:val="24"/>
        </w:rPr>
        <w:t>preventivamente  concordata</w:t>
      </w:r>
      <w:proofErr w:type="gramEnd"/>
      <w:r w:rsidRPr="00F623CF">
        <w:rPr>
          <w:sz w:val="24"/>
          <w:szCs w:val="24"/>
        </w:rPr>
        <w:t xml:space="preserve"> , è dovuta </w:t>
      </w:r>
      <w:proofErr w:type="gramStart"/>
      <w:r w:rsidRPr="00F623CF">
        <w:rPr>
          <w:sz w:val="24"/>
          <w:szCs w:val="24"/>
        </w:rPr>
        <w:t>la  tariffa</w:t>
      </w:r>
      <w:proofErr w:type="gramEnd"/>
      <w:r w:rsidRPr="00F623CF">
        <w:rPr>
          <w:sz w:val="24"/>
          <w:szCs w:val="24"/>
        </w:rPr>
        <w:t xml:space="preserve"> prevista dal decreto Legislativo n.32 del 02 F</w:t>
      </w:r>
      <w:r w:rsidR="00751C91">
        <w:rPr>
          <w:sz w:val="24"/>
          <w:szCs w:val="24"/>
        </w:rPr>
        <w:t xml:space="preserve">ebbraio </w:t>
      </w:r>
      <w:r w:rsidRPr="00F623CF">
        <w:rPr>
          <w:sz w:val="24"/>
          <w:szCs w:val="24"/>
        </w:rPr>
        <w:t xml:space="preserve">2021 (allegato2, Sezione 9) </w:t>
      </w:r>
      <w:proofErr w:type="gramStart"/>
      <w:r w:rsidRPr="00F623CF">
        <w:rPr>
          <w:sz w:val="24"/>
          <w:szCs w:val="24"/>
        </w:rPr>
        <w:t>corrispondenti  a</w:t>
      </w:r>
      <w:proofErr w:type="gramEnd"/>
      <w:r w:rsidRPr="00F623CF">
        <w:rPr>
          <w:sz w:val="24"/>
          <w:szCs w:val="24"/>
        </w:rPr>
        <w:t xml:space="preserve"> € 15,00 quale tariffa forfettaria, </w:t>
      </w:r>
      <w:proofErr w:type="gramStart"/>
      <w:r w:rsidRPr="00F623CF">
        <w:rPr>
          <w:sz w:val="24"/>
          <w:szCs w:val="24"/>
        </w:rPr>
        <w:t>comprensiva  dell’ispezione</w:t>
      </w:r>
      <w:proofErr w:type="gramEnd"/>
      <w:r w:rsidRPr="00F623CF">
        <w:rPr>
          <w:sz w:val="24"/>
          <w:szCs w:val="24"/>
        </w:rPr>
        <w:t xml:space="preserve"> del primo animale e delle spese di viaggio ed € 5,00 per ogni </w:t>
      </w:r>
      <w:proofErr w:type="gramStart"/>
      <w:r w:rsidRPr="00F623CF">
        <w:rPr>
          <w:sz w:val="24"/>
          <w:szCs w:val="24"/>
        </w:rPr>
        <w:t>animale  ispezionato</w:t>
      </w:r>
      <w:proofErr w:type="gramEnd"/>
      <w:r w:rsidRPr="00F623CF">
        <w:rPr>
          <w:sz w:val="24"/>
          <w:szCs w:val="24"/>
        </w:rPr>
        <w:t xml:space="preserve"> successivamente al primo nella stessa seduta.</w:t>
      </w:r>
    </w:p>
    <w:p w14:paraId="7A48BFF2" w14:textId="77777777" w:rsidR="0034301F" w:rsidRDefault="0034301F" w:rsidP="00FB01CB">
      <w:pPr>
        <w:pStyle w:val="Nessunaspaziatura"/>
        <w:jc w:val="both"/>
        <w:rPr>
          <w:sz w:val="24"/>
          <w:szCs w:val="24"/>
        </w:rPr>
      </w:pPr>
    </w:p>
    <w:p w14:paraId="53F8A40B" w14:textId="77777777" w:rsidR="00107D36" w:rsidRPr="00A23117" w:rsidRDefault="00107D36" w:rsidP="00A23117">
      <w:pPr>
        <w:pStyle w:val="Nessunaspaziatura"/>
        <w:ind w:left="720"/>
        <w:jc w:val="both"/>
        <w:rPr>
          <w:sz w:val="24"/>
          <w:szCs w:val="24"/>
        </w:rPr>
      </w:pPr>
    </w:p>
    <w:p w14:paraId="04BA2107" w14:textId="77777777" w:rsidR="00B85EAF" w:rsidRPr="00FB01CB" w:rsidRDefault="008B5EF4" w:rsidP="00A2194B">
      <w:pPr>
        <w:pStyle w:val="Nessunaspaziatura"/>
        <w:rPr>
          <w:sz w:val="24"/>
          <w:szCs w:val="24"/>
        </w:rPr>
      </w:pPr>
      <w:proofErr w:type="gramStart"/>
      <w:r w:rsidRPr="00FB01CB">
        <w:rPr>
          <w:sz w:val="24"/>
          <w:szCs w:val="24"/>
        </w:rPr>
        <w:t>E’</w:t>
      </w:r>
      <w:proofErr w:type="gramEnd"/>
      <w:r w:rsidRPr="00FB01CB">
        <w:rPr>
          <w:sz w:val="24"/>
          <w:szCs w:val="24"/>
        </w:rPr>
        <w:t xml:space="preserve"> possibile richiedere </w:t>
      </w:r>
      <w:proofErr w:type="gramStart"/>
      <w:r w:rsidRPr="00FB01CB">
        <w:rPr>
          <w:sz w:val="24"/>
          <w:szCs w:val="24"/>
        </w:rPr>
        <w:t>la  visita</w:t>
      </w:r>
      <w:proofErr w:type="gramEnd"/>
      <w:r w:rsidRPr="00FB01CB">
        <w:rPr>
          <w:sz w:val="24"/>
          <w:szCs w:val="24"/>
        </w:rPr>
        <w:t xml:space="preserve"> sanitaria presso il domicilio del </w:t>
      </w:r>
      <w:proofErr w:type="gramStart"/>
      <w:r w:rsidRPr="00FB01CB">
        <w:rPr>
          <w:sz w:val="24"/>
          <w:szCs w:val="24"/>
        </w:rPr>
        <w:t>richiedente  in</w:t>
      </w:r>
      <w:proofErr w:type="gramEnd"/>
      <w:r w:rsidRPr="00FB01CB">
        <w:rPr>
          <w:sz w:val="24"/>
          <w:szCs w:val="24"/>
        </w:rPr>
        <w:t xml:space="preserve"> tutti i casi di sospetta patologia o dubbi, previo pagamento della tariffa indicata al punto precedente</w:t>
      </w:r>
      <w:r w:rsidR="00450154" w:rsidRPr="00FB01CB">
        <w:rPr>
          <w:sz w:val="24"/>
          <w:szCs w:val="24"/>
        </w:rPr>
        <w:t>.</w:t>
      </w:r>
    </w:p>
    <w:p w14:paraId="7391B3A6" w14:textId="77777777" w:rsidR="00450154" w:rsidRPr="00FB01CB" w:rsidRDefault="00450154" w:rsidP="00A23117">
      <w:pPr>
        <w:pStyle w:val="Nessunaspaziatura"/>
        <w:ind w:left="720"/>
        <w:rPr>
          <w:sz w:val="24"/>
          <w:szCs w:val="24"/>
        </w:rPr>
      </w:pPr>
    </w:p>
    <w:p w14:paraId="37A5EAA8" w14:textId="77777777" w:rsidR="00450154" w:rsidRDefault="00450154" w:rsidP="00A2194B">
      <w:pPr>
        <w:pStyle w:val="Nessunaspaziatura"/>
        <w:rPr>
          <w:sz w:val="24"/>
          <w:szCs w:val="24"/>
        </w:rPr>
      </w:pPr>
      <w:r w:rsidRPr="00FB01CB">
        <w:rPr>
          <w:sz w:val="24"/>
          <w:szCs w:val="24"/>
        </w:rPr>
        <w:t xml:space="preserve">Sulle richieste pervenute verranno effettuate visite sanitarie a campione, da parte del competente Servizio </w:t>
      </w:r>
      <w:proofErr w:type="gramStart"/>
      <w:r w:rsidRPr="00FB01CB">
        <w:rPr>
          <w:sz w:val="24"/>
          <w:szCs w:val="24"/>
        </w:rPr>
        <w:t>Veterinario,  su</w:t>
      </w:r>
      <w:proofErr w:type="gramEnd"/>
      <w:r w:rsidRPr="00FB01CB">
        <w:rPr>
          <w:sz w:val="24"/>
          <w:szCs w:val="24"/>
        </w:rPr>
        <w:t xml:space="preserve"> almeno il 10% delle comunicazioni presentate,</w:t>
      </w:r>
      <w:r w:rsidR="00B740A7">
        <w:rPr>
          <w:sz w:val="24"/>
          <w:szCs w:val="24"/>
        </w:rPr>
        <w:t xml:space="preserve"> al fine di v</w:t>
      </w:r>
      <w:r w:rsidR="00534F60">
        <w:rPr>
          <w:sz w:val="24"/>
          <w:szCs w:val="24"/>
        </w:rPr>
        <w:t xml:space="preserve">erificare il rispetto della normativa </w:t>
      </w:r>
      <w:proofErr w:type="gramStart"/>
      <w:r w:rsidR="00534F60">
        <w:rPr>
          <w:sz w:val="24"/>
          <w:szCs w:val="24"/>
        </w:rPr>
        <w:t>vigente ,</w:t>
      </w:r>
      <w:proofErr w:type="gramEnd"/>
      <w:r w:rsidRPr="00FB01CB">
        <w:rPr>
          <w:sz w:val="24"/>
          <w:szCs w:val="24"/>
        </w:rPr>
        <w:t xml:space="preserve"> in considerazione del rischio </w:t>
      </w:r>
      <w:proofErr w:type="gramStart"/>
      <w:r w:rsidRPr="00FB01CB">
        <w:rPr>
          <w:sz w:val="24"/>
          <w:szCs w:val="24"/>
        </w:rPr>
        <w:t>legato  ai</w:t>
      </w:r>
      <w:proofErr w:type="gramEnd"/>
      <w:r w:rsidRPr="00FB01CB">
        <w:rPr>
          <w:sz w:val="24"/>
          <w:szCs w:val="24"/>
        </w:rPr>
        <w:t xml:space="preserve"> dati </w:t>
      </w:r>
      <w:proofErr w:type="gramStart"/>
      <w:r w:rsidRPr="00FB01CB">
        <w:rPr>
          <w:sz w:val="24"/>
          <w:szCs w:val="24"/>
        </w:rPr>
        <w:t>storici,tipologia</w:t>
      </w:r>
      <w:proofErr w:type="gramEnd"/>
      <w:r w:rsidRPr="00FB01CB">
        <w:rPr>
          <w:sz w:val="24"/>
          <w:szCs w:val="24"/>
        </w:rPr>
        <w:t xml:space="preserve"> d’allevamento numeri di capi macellati o altro</w:t>
      </w:r>
      <w:r w:rsidR="00641ACE">
        <w:rPr>
          <w:sz w:val="24"/>
          <w:szCs w:val="24"/>
        </w:rPr>
        <w:t>.</w:t>
      </w:r>
    </w:p>
    <w:p w14:paraId="7327F28A" w14:textId="77777777" w:rsidR="00B85EAF" w:rsidRDefault="00B85EAF" w:rsidP="00A23117">
      <w:pPr>
        <w:pStyle w:val="Nessunaspaziatura"/>
        <w:ind w:left="720"/>
        <w:rPr>
          <w:sz w:val="24"/>
          <w:szCs w:val="24"/>
        </w:rPr>
      </w:pPr>
    </w:p>
    <w:p w14:paraId="5E908B39" w14:textId="77777777" w:rsidR="002F01DA" w:rsidRPr="00FB01CB" w:rsidRDefault="002F01DA" w:rsidP="00A2194B">
      <w:pPr>
        <w:pStyle w:val="Nessunaspaziatura"/>
        <w:rPr>
          <w:sz w:val="24"/>
          <w:szCs w:val="24"/>
        </w:rPr>
      </w:pPr>
      <w:r w:rsidRPr="00FB01CB">
        <w:rPr>
          <w:sz w:val="24"/>
          <w:szCs w:val="24"/>
        </w:rPr>
        <w:t>La somma da corrispondere per ogni suino macellato</w:t>
      </w:r>
      <w:r w:rsidR="00F947D9">
        <w:rPr>
          <w:sz w:val="24"/>
          <w:szCs w:val="24"/>
        </w:rPr>
        <w:t xml:space="preserve">, sottoposto a visita dal Servizio Veterinario </w:t>
      </w:r>
      <w:proofErr w:type="gramStart"/>
      <w:r w:rsidR="00F947D9">
        <w:rPr>
          <w:sz w:val="24"/>
          <w:szCs w:val="24"/>
        </w:rPr>
        <w:t xml:space="preserve">competente, </w:t>
      </w:r>
      <w:r w:rsidRPr="00FB01CB">
        <w:rPr>
          <w:sz w:val="24"/>
          <w:szCs w:val="24"/>
        </w:rPr>
        <w:t xml:space="preserve">  </w:t>
      </w:r>
      <w:proofErr w:type="gramEnd"/>
      <w:r w:rsidRPr="00FB01CB">
        <w:rPr>
          <w:sz w:val="24"/>
          <w:szCs w:val="24"/>
        </w:rPr>
        <w:t xml:space="preserve"> potrà essere versata </w:t>
      </w:r>
      <w:r w:rsidR="0085048B">
        <w:rPr>
          <w:sz w:val="24"/>
          <w:szCs w:val="24"/>
        </w:rPr>
        <w:t>attraverso</w:t>
      </w:r>
      <w:r w:rsidR="0067523C" w:rsidRPr="00FB01CB">
        <w:rPr>
          <w:sz w:val="24"/>
          <w:szCs w:val="24"/>
        </w:rPr>
        <w:t xml:space="preserve"> uno dei</w:t>
      </w:r>
      <w:r w:rsidRPr="00FB01CB">
        <w:rPr>
          <w:sz w:val="24"/>
          <w:szCs w:val="24"/>
        </w:rPr>
        <w:t xml:space="preserve"> seguenti metodi di pagamento.</w:t>
      </w:r>
    </w:p>
    <w:p w14:paraId="6A39E38B" w14:textId="77777777" w:rsidR="002F01DA" w:rsidRPr="00AF164B" w:rsidRDefault="002F01DA" w:rsidP="002F01DA">
      <w:pPr>
        <w:ind w:left="1428"/>
        <w:jc w:val="both"/>
        <w:rPr>
          <w:rFonts w:ascii="Calibri" w:eastAsia="Calibri" w:hAnsi="Calibri" w:cs="Times New Roman"/>
        </w:rPr>
      </w:pPr>
    </w:p>
    <w:p w14:paraId="49DB4388" w14:textId="77777777" w:rsidR="002F01DA" w:rsidRDefault="002F01DA" w:rsidP="002F01D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3D30A4">
        <w:rPr>
          <w:rFonts w:ascii="Calibri" w:eastAsia="Calibri" w:hAnsi="Calibri" w:cs="Times New Roman"/>
          <w:b/>
        </w:rPr>
        <w:t xml:space="preserve">C/C </w:t>
      </w:r>
      <w:proofErr w:type="gramStart"/>
      <w:r w:rsidRPr="003D30A4">
        <w:rPr>
          <w:rFonts w:ascii="Calibri" w:eastAsia="Calibri" w:hAnsi="Calibri" w:cs="Times New Roman"/>
          <w:b/>
        </w:rPr>
        <w:t>Postale  N</w:t>
      </w:r>
      <w:proofErr w:type="gramEnd"/>
      <w:r w:rsidRPr="003D30A4">
        <w:rPr>
          <w:rFonts w:ascii="Calibri" w:eastAsia="Calibri" w:hAnsi="Calibri" w:cs="Times New Roman"/>
          <w:b/>
        </w:rPr>
        <w:t>° 16353872 Intestato ad A.S.P.</w:t>
      </w:r>
      <w:r w:rsidRPr="00AF164B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di </w:t>
      </w:r>
      <w:r w:rsidRPr="00AF164B">
        <w:rPr>
          <w:rFonts w:ascii="Calibri" w:eastAsia="Calibri" w:hAnsi="Calibri" w:cs="Times New Roman"/>
        </w:rPr>
        <w:t>Cosenza – Causale Macellazione Suini privati a domicilio</w:t>
      </w:r>
      <w:r w:rsidR="00E166E7">
        <w:rPr>
          <w:rFonts w:ascii="Calibri" w:eastAsia="Calibri" w:hAnsi="Calibri" w:cs="Times New Roman"/>
        </w:rPr>
        <w:t>- Campagna 202</w:t>
      </w:r>
      <w:r w:rsidR="00D20461">
        <w:rPr>
          <w:rFonts w:ascii="Calibri" w:eastAsia="Calibri" w:hAnsi="Calibri" w:cs="Times New Roman"/>
        </w:rPr>
        <w:t>2</w:t>
      </w:r>
      <w:r w:rsidR="00E166E7">
        <w:rPr>
          <w:rFonts w:ascii="Calibri" w:eastAsia="Calibri" w:hAnsi="Calibri" w:cs="Times New Roman"/>
        </w:rPr>
        <w:t>/202</w:t>
      </w:r>
      <w:r w:rsidR="00D20461">
        <w:rPr>
          <w:rFonts w:ascii="Calibri" w:eastAsia="Calibri" w:hAnsi="Calibri" w:cs="Times New Roman"/>
        </w:rPr>
        <w:t>3</w:t>
      </w:r>
    </w:p>
    <w:p w14:paraId="7BBA91CB" w14:textId="77777777" w:rsidR="00DF74C0" w:rsidRDefault="00DF74C0" w:rsidP="00DF74C0">
      <w:pPr>
        <w:spacing w:after="0" w:line="240" w:lineRule="auto"/>
        <w:ind w:left="1428"/>
        <w:jc w:val="both"/>
        <w:rPr>
          <w:rFonts w:ascii="Calibri" w:eastAsia="Calibri" w:hAnsi="Calibri" w:cs="Times New Roman"/>
        </w:rPr>
      </w:pPr>
    </w:p>
    <w:p w14:paraId="3F780D56" w14:textId="77777777" w:rsidR="002F01DA" w:rsidRPr="006A631F" w:rsidRDefault="002F01DA" w:rsidP="002F01DA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 Bonifico su </w:t>
      </w:r>
      <w:proofErr w:type="gramStart"/>
      <w:r w:rsidRPr="006A631F">
        <w:rPr>
          <w:rFonts w:ascii="Calibri" w:eastAsia="Calibri" w:hAnsi="Calibri" w:cs="Times New Roman"/>
          <w:b/>
          <w:bCs/>
        </w:rPr>
        <w:t>Codice  IBAN</w:t>
      </w:r>
      <w:proofErr w:type="gramEnd"/>
      <w:r w:rsidRPr="006A631F">
        <w:rPr>
          <w:rFonts w:ascii="Calibri" w:eastAsia="Calibri" w:hAnsi="Calibri" w:cs="Times New Roman"/>
          <w:b/>
          <w:bCs/>
        </w:rPr>
        <w:t>: </w:t>
      </w:r>
      <w:r w:rsidRPr="006A631F">
        <w:rPr>
          <w:rFonts w:ascii="Calibri" w:eastAsia="Calibri" w:hAnsi="Calibri" w:cs="Times New Roman"/>
        </w:rPr>
        <w:t>IT82R0100516200000000218500</w:t>
      </w:r>
      <w:r w:rsidRPr="006A631F">
        <w:rPr>
          <w:rFonts w:ascii="Calibri" w:eastAsia="Calibri" w:hAnsi="Calibri" w:cs="Times New Roman"/>
        </w:rPr>
        <w:br/>
        <w:t>Banca Nazionale del Lavoro - filiale di Cosenza 87100</w:t>
      </w:r>
      <w:r w:rsidRPr="006A631F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C</w:t>
      </w:r>
      <w:r w:rsidRPr="006A631F">
        <w:rPr>
          <w:rFonts w:ascii="Calibri" w:eastAsia="Calibri" w:hAnsi="Calibri" w:cs="Times New Roman"/>
        </w:rPr>
        <w:t>.so Mazzini, 86 - Cosenza</w:t>
      </w:r>
    </w:p>
    <w:p w14:paraId="7BA467FE" w14:textId="77777777" w:rsidR="002F01DA" w:rsidRDefault="002F01DA" w:rsidP="002F01DA">
      <w:pPr>
        <w:ind w:left="1428"/>
        <w:jc w:val="both"/>
        <w:rPr>
          <w:rFonts w:ascii="Calibri" w:eastAsia="Calibri" w:hAnsi="Calibri" w:cs="Times New Roman"/>
        </w:rPr>
      </w:pPr>
      <w:r w:rsidRPr="002F6000">
        <w:rPr>
          <w:rFonts w:ascii="Calibri" w:eastAsia="Calibri" w:hAnsi="Calibri" w:cs="Times New Roman"/>
        </w:rPr>
        <w:t>Partita IVA</w:t>
      </w:r>
      <w:r w:rsidRPr="006A631F">
        <w:rPr>
          <w:rFonts w:ascii="Calibri" w:eastAsia="Calibri" w:hAnsi="Calibri" w:cs="Times New Roman"/>
          <w:b/>
          <w:bCs/>
        </w:rPr>
        <w:t>: </w:t>
      </w:r>
      <w:proofErr w:type="gramStart"/>
      <w:r w:rsidRPr="006A631F">
        <w:rPr>
          <w:rFonts w:ascii="Calibri" w:eastAsia="Calibri" w:hAnsi="Calibri" w:cs="Times New Roman"/>
        </w:rPr>
        <w:t xml:space="preserve">02853720783 </w:t>
      </w:r>
      <w:r>
        <w:rPr>
          <w:rFonts w:ascii="Calibri" w:eastAsia="Calibri" w:hAnsi="Calibri" w:cs="Times New Roman"/>
        </w:rPr>
        <w:t xml:space="preserve"> -</w:t>
      </w:r>
      <w:proofErr w:type="gramEnd"/>
      <w:r>
        <w:rPr>
          <w:rFonts w:ascii="Calibri" w:eastAsia="Calibri" w:hAnsi="Calibri" w:cs="Times New Roman"/>
        </w:rPr>
        <w:t xml:space="preserve"> </w:t>
      </w:r>
      <w:r w:rsidRPr="00AF164B">
        <w:rPr>
          <w:rFonts w:ascii="Calibri" w:eastAsia="Calibri" w:hAnsi="Calibri" w:cs="Times New Roman"/>
        </w:rPr>
        <w:t>Causale Macellazione Suini privati a domicilio</w:t>
      </w:r>
      <w:r w:rsidR="00E166E7">
        <w:rPr>
          <w:rFonts w:ascii="Calibri" w:eastAsia="Calibri" w:hAnsi="Calibri" w:cs="Times New Roman"/>
        </w:rPr>
        <w:t xml:space="preserve"> Campagna 202</w:t>
      </w:r>
      <w:r w:rsidR="00D20461">
        <w:rPr>
          <w:rFonts w:ascii="Calibri" w:eastAsia="Calibri" w:hAnsi="Calibri" w:cs="Times New Roman"/>
        </w:rPr>
        <w:t>2</w:t>
      </w:r>
      <w:r w:rsidR="00E166E7">
        <w:rPr>
          <w:rFonts w:ascii="Calibri" w:eastAsia="Calibri" w:hAnsi="Calibri" w:cs="Times New Roman"/>
        </w:rPr>
        <w:t>/202</w:t>
      </w:r>
      <w:r w:rsidR="00D20461">
        <w:rPr>
          <w:rFonts w:ascii="Calibri" w:eastAsia="Calibri" w:hAnsi="Calibri" w:cs="Times New Roman"/>
        </w:rPr>
        <w:t>3</w:t>
      </w:r>
    </w:p>
    <w:p w14:paraId="6D366D9D" w14:textId="77777777" w:rsidR="002F01DA" w:rsidRDefault="002F01DA" w:rsidP="002F01DA">
      <w:pPr>
        <w:widowControl w:val="0"/>
        <w:numPr>
          <w:ilvl w:val="0"/>
          <w:numId w:val="3"/>
        </w:numPr>
        <w:spacing w:after="0" w:line="240" w:lineRule="auto"/>
        <w:ind w:left="993" w:firstLine="141"/>
        <w:jc w:val="both"/>
        <w:rPr>
          <w:rFonts w:ascii="Calibri" w:eastAsia="Calibri" w:hAnsi="Calibri" w:cs="Times New Roman"/>
        </w:rPr>
      </w:pPr>
      <w:r w:rsidRPr="002F6000">
        <w:rPr>
          <w:rFonts w:ascii="Calibri" w:eastAsia="Calibri" w:hAnsi="Calibri" w:cs="Times New Roman"/>
          <w:b/>
        </w:rPr>
        <w:t>Pagamento diretto</w:t>
      </w:r>
      <w:r>
        <w:rPr>
          <w:rFonts w:ascii="Calibri" w:eastAsia="Calibri" w:hAnsi="Calibri" w:cs="Times New Roman"/>
        </w:rPr>
        <w:t xml:space="preserve"> tramite Ufficio Cassa ove presente.</w:t>
      </w:r>
    </w:p>
    <w:p w14:paraId="5C180111" w14:textId="77777777" w:rsidR="002F01DA" w:rsidRPr="006A631F" w:rsidRDefault="002F01DA" w:rsidP="002F01DA">
      <w:pPr>
        <w:ind w:left="1428"/>
        <w:jc w:val="both"/>
        <w:rPr>
          <w:rFonts w:ascii="Calibri" w:eastAsia="Calibri" w:hAnsi="Calibri" w:cs="Times New Roman"/>
        </w:rPr>
      </w:pPr>
    </w:p>
    <w:p w14:paraId="1FEDCBB5" w14:textId="77777777" w:rsidR="002F01DA" w:rsidRPr="00AF164B" w:rsidRDefault="002F01DA" w:rsidP="002F01DA">
      <w:pPr>
        <w:ind w:left="1428"/>
        <w:jc w:val="both"/>
        <w:rPr>
          <w:rFonts w:ascii="Calibri" w:eastAsia="Calibri" w:hAnsi="Calibri" w:cs="Times New Roman"/>
        </w:rPr>
      </w:pPr>
    </w:p>
    <w:p w14:paraId="00ACB321" w14:textId="77777777" w:rsidR="00B85EAF" w:rsidRDefault="00B85EAF" w:rsidP="00AF164B">
      <w:pPr>
        <w:pStyle w:val="Nessunaspaziatura"/>
        <w:rPr>
          <w:sz w:val="24"/>
          <w:szCs w:val="24"/>
        </w:rPr>
      </w:pPr>
    </w:p>
    <w:p w14:paraId="7C609A54" w14:textId="77777777" w:rsidR="00B85EAF" w:rsidRDefault="00B85EAF" w:rsidP="00AF164B">
      <w:pPr>
        <w:pStyle w:val="Nessunaspaziatura"/>
        <w:rPr>
          <w:sz w:val="24"/>
          <w:szCs w:val="24"/>
        </w:rPr>
      </w:pPr>
    </w:p>
    <w:p w14:paraId="210D8234" w14:textId="77777777" w:rsidR="00AF164B" w:rsidRDefault="00E85847" w:rsidP="00AF164B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48C34F" w14:textId="77777777" w:rsidR="00AF164B" w:rsidRDefault="00AF164B" w:rsidP="00AF164B">
      <w:pPr>
        <w:spacing w:after="0" w:line="240" w:lineRule="auto"/>
        <w:jc w:val="both"/>
        <w:rPr>
          <w:sz w:val="24"/>
          <w:szCs w:val="24"/>
        </w:rPr>
      </w:pPr>
    </w:p>
    <w:p w14:paraId="68796CF0" w14:textId="77777777" w:rsidR="00AF164B" w:rsidRDefault="00AF164B" w:rsidP="00AF164B">
      <w:pPr>
        <w:pStyle w:val="Nessunaspaziatura"/>
        <w:rPr>
          <w:sz w:val="24"/>
          <w:szCs w:val="24"/>
        </w:rPr>
      </w:pPr>
    </w:p>
    <w:p w14:paraId="155518B8" w14:textId="77777777" w:rsidR="00307D62" w:rsidRDefault="00307D62">
      <w:pPr>
        <w:rPr>
          <w:sz w:val="28"/>
          <w:szCs w:val="28"/>
        </w:rPr>
      </w:pPr>
    </w:p>
    <w:p w14:paraId="7CA20309" w14:textId="77777777" w:rsidR="00BE2BAB" w:rsidRDefault="00BE2BAB">
      <w:pPr>
        <w:rPr>
          <w:sz w:val="28"/>
          <w:szCs w:val="28"/>
        </w:rPr>
      </w:pPr>
    </w:p>
    <w:p w14:paraId="6E5B7950" w14:textId="77777777" w:rsidR="00CD3B4D" w:rsidRDefault="003F3856" w:rsidP="00CD3B4D">
      <w:pPr>
        <w:pStyle w:val="Elenco2"/>
        <w:spacing w:line="240" w:lineRule="auto"/>
        <w:ind w:left="0" w:firstLine="0"/>
        <w:jc w:val="both"/>
        <w:rPr>
          <w:b/>
        </w:rPr>
      </w:pPr>
      <w:r>
        <w:rPr>
          <w:b/>
        </w:rPr>
        <w:t>All. 1</w:t>
      </w:r>
    </w:p>
    <w:p w14:paraId="4649D471" w14:textId="77777777" w:rsidR="003F3856" w:rsidRPr="004E26A9" w:rsidRDefault="003F3856" w:rsidP="003F3856">
      <w:pPr>
        <w:pStyle w:val="Intestazione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4E26A9">
        <w:rPr>
          <w:rFonts w:ascii="Times New Roman" w:hAnsi="Times New Roman" w:cs="Times New Roman"/>
          <w:sz w:val="18"/>
          <w:szCs w:val="18"/>
        </w:rPr>
        <w:t>Al Servizio Veterinario AREA “B”</w:t>
      </w:r>
    </w:p>
    <w:p w14:paraId="1967DFED" w14:textId="77777777" w:rsidR="003F3856" w:rsidRPr="004E26A9" w:rsidRDefault="003F3856" w:rsidP="003F3856">
      <w:pPr>
        <w:pStyle w:val="Intestazione"/>
        <w:jc w:val="right"/>
        <w:rPr>
          <w:rFonts w:ascii="Times New Roman" w:hAnsi="Times New Roman" w:cs="Times New Roman"/>
          <w:sz w:val="18"/>
          <w:szCs w:val="18"/>
        </w:rPr>
      </w:pPr>
      <w:r w:rsidRPr="004E26A9">
        <w:rPr>
          <w:rFonts w:ascii="Times New Roman" w:hAnsi="Times New Roman" w:cs="Times New Roman"/>
          <w:sz w:val="18"/>
          <w:szCs w:val="18"/>
        </w:rPr>
        <w:t xml:space="preserve">     dell’Azienda Sanitaria Provinciale di</w:t>
      </w:r>
    </w:p>
    <w:p w14:paraId="410637A7" w14:textId="77777777" w:rsidR="003F3856" w:rsidRPr="004E26A9" w:rsidRDefault="003F3856" w:rsidP="003F3856">
      <w:pPr>
        <w:pStyle w:val="Intestazione"/>
        <w:jc w:val="right"/>
        <w:rPr>
          <w:rFonts w:ascii="Times New Roman" w:hAnsi="Times New Roman" w:cs="Times New Roman"/>
          <w:sz w:val="18"/>
          <w:szCs w:val="18"/>
        </w:rPr>
      </w:pPr>
      <w:r w:rsidRPr="004E26A9">
        <w:rPr>
          <w:rFonts w:ascii="Times New Roman" w:hAnsi="Times New Roman" w:cs="Times New Roman"/>
          <w:sz w:val="18"/>
          <w:szCs w:val="18"/>
        </w:rPr>
        <w:t>_____________________________</w:t>
      </w:r>
    </w:p>
    <w:p w14:paraId="2691D01F" w14:textId="77777777" w:rsidR="003F3856" w:rsidRPr="004E26A9" w:rsidRDefault="003F3856" w:rsidP="003F3856">
      <w:pPr>
        <w:pStyle w:val="Intestazione"/>
        <w:jc w:val="right"/>
        <w:rPr>
          <w:rFonts w:ascii="Times New Roman" w:hAnsi="Times New Roman" w:cs="Times New Roman"/>
          <w:sz w:val="18"/>
          <w:szCs w:val="18"/>
        </w:rPr>
      </w:pPr>
    </w:p>
    <w:p w14:paraId="42E9EF8E" w14:textId="77777777" w:rsidR="003F3856" w:rsidRPr="004E26A9" w:rsidRDefault="003F3856" w:rsidP="003F3856">
      <w:pPr>
        <w:pStyle w:val="Intestazione"/>
        <w:jc w:val="center"/>
        <w:rPr>
          <w:rFonts w:ascii="Times New Roman" w:hAnsi="Times New Roman" w:cs="Times New Roman"/>
          <w:sz w:val="18"/>
          <w:szCs w:val="18"/>
        </w:rPr>
      </w:pPr>
      <w:r w:rsidRPr="004E26A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e p.c.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4E26A9">
        <w:rPr>
          <w:rFonts w:ascii="Times New Roman" w:hAnsi="Times New Roman" w:cs="Times New Roman"/>
          <w:sz w:val="18"/>
          <w:szCs w:val="18"/>
        </w:rPr>
        <w:t xml:space="preserve"> Al Servizio Veterinario AREA “A”</w:t>
      </w:r>
    </w:p>
    <w:p w14:paraId="23980091" w14:textId="77777777" w:rsidR="003F3856" w:rsidRPr="004E26A9" w:rsidRDefault="003F3856" w:rsidP="003F3856">
      <w:pPr>
        <w:pStyle w:val="Intestazione"/>
        <w:jc w:val="right"/>
        <w:rPr>
          <w:rFonts w:ascii="Times New Roman" w:hAnsi="Times New Roman" w:cs="Times New Roman"/>
          <w:sz w:val="18"/>
          <w:szCs w:val="18"/>
        </w:rPr>
      </w:pPr>
      <w:r w:rsidRPr="004E26A9">
        <w:rPr>
          <w:rFonts w:ascii="Times New Roman" w:hAnsi="Times New Roman" w:cs="Times New Roman"/>
          <w:sz w:val="18"/>
          <w:szCs w:val="18"/>
        </w:rPr>
        <w:t xml:space="preserve">     dell’Azienda Sanitaria Provinciale di</w:t>
      </w:r>
    </w:p>
    <w:p w14:paraId="195A7652" w14:textId="77777777" w:rsidR="003F3856" w:rsidRPr="004E26A9" w:rsidRDefault="003F3856" w:rsidP="003F3856">
      <w:pPr>
        <w:pStyle w:val="Intestazione"/>
        <w:jc w:val="right"/>
        <w:rPr>
          <w:rFonts w:ascii="Times New Roman" w:hAnsi="Times New Roman" w:cs="Times New Roman"/>
          <w:sz w:val="18"/>
          <w:szCs w:val="18"/>
        </w:rPr>
      </w:pPr>
      <w:r w:rsidRPr="004E26A9">
        <w:rPr>
          <w:rFonts w:ascii="Times New Roman" w:hAnsi="Times New Roman" w:cs="Times New Roman"/>
          <w:sz w:val="18"/>
          <w:szCs w:val="18"/>
        </w:rPr>
        <w:t>_____________________________</w:t>
      </w:r>
    </w:p>
    <w:p w14:paraId="3E79F1BE" w14:textId="77777777" w:rsidR="003F3856" w:rsidRPr="004E26A9" w:rsidRDefault="003F3856" w:rsidP="003F3856">
      <w:pPr>
        <w:rPr>
          <w:rFonts w:ascii="Times New Roman" w:hAnsi="Times New Roman" w:cs="Times New Roman"/>
          <w:b/>
          <w:sz w:val="16"/>
          <w:szCs w:val="18"/>
        </w:rPr>
      </w:pPr>
      <w:r w:rsidRPr="004E26A9">
        <w:rPr>
          <w:rFonts w:ascii="Times New Roman" w:hAnsi="Times New Roman" w:cs="Times New Roman"/>
          <w:b/>
          <w:sz w:val="16"/>
          <w:szCs w:val="18"/>
        </w:rPr>
        <w:t>Mod. 1(A)</w:t>
      </w:r>
    </w:p>
    <w:p w14:paraId="673BEA93" w14:textId="77777777" w:rsidR="003F3856" w:rsidRPr="004E26A9" w:rsidRDefault="003F3856" w:rsidP="006A62A3">
      <w:pPr>
        <w:spacing w:after="120" w:line="240" w:lineRule="auto"/>
        <w:jc w:val="center"/>
        <w:rPr>
          <w:rFonts w:ascii="Times New Roman" w:hAnsi="Times New Roman" w:cs="Times New Roman"/>
          <w:b/>
          <w:sz w:val="16"/>
          <w:szCs w:val="18"/>
          <w:u w:val="single"/>
        </w:rPr>
      </w:pPr>
      <w:r w:rsidRPr="004E26A9">
        <w:rPr>
          <w:rFonts w:ascii="Times New Roman" w:hAnsi="Times New Roman" w:cs="Times New Roman"/>
          <w:b/>
          <w:sz w:val="16"/>
          <w:szCs w:val="18"/>
          <w:u w:val="single"/>
        </w:rPr>
        <w:t>Dichiarazione sostitutiva di atto di notorietà</w:t>
      </w:r>
    </w:p>
    <w:p w14:paraId="00A30078" w14:textId="77777777" w:rsidR="003F3856" w:rsidRPr="00E97D07" w:rsidRDefault="003F3856" w:rsidP="006A62A3">
      <w:pPr>
        <w:spacing w:after="120" w:line="240" w:lineRule="auto"/>
        <w:jc w:val="center"/>
        <w:rPr>
          <w:rFonts w:ascii="Times New Roman" w:hAnsi="Times New Roman" w:cs="Times New Roman"/>
          <w:b/>
          <w:sz w:val="16"/>
          <w:szCs w:val="18"/>
          <w:u w:val="single"/>
          <w:lang w:val="en-US"/>
        </w:rPr>
      </w:pPr>
      <w:r w:rsidRPr="00E97D07">
        <w:rPr>
          <w:rFonts w:ascii="Times New Roman" w:hAnsi="Times New Roman" w:cs="Times New Roman"/>
          <w:b/>
          <w:sz w:val="16"/>
          <w:szCs w:val="18"/>
          <w:u w:val="single"/>
          <w:lang w:val="en-US"/>
        </w:rPr>
        <w:t>(art.47 T.U. – D.P.R. n.445 del 28/12/2000)</w:t>
      </w:r>
    </w:p>
    <w:p w14:paraId="0855A0C3" w14:textId="77777777" w:rsidR="003F3856" w:rsidRPr="004E26A9" w:rsidRDefault="003F3856" w:rsidP="003F3856">
      <w:pPr>
        <w:jc w:val="center"/>
        <w:rPr>
          <w:rFonts w:ascii="Times New Roman" w:hAnsi="Times New Roman" w:cs="Times New Roman"/>
          <w:b/>
          <w:sz w:val="16"/>
          <w:szCs w:val="18"/>
          <w:u w:val="single"/>
        </w:rPr>
      </w:pPr>
      <w:r w:rsidRPr="00E97D07">
        <w:rPr>
          <w:rFonts w:ascii="Times New Roman" w:hAnsi="Times New Roman" w:cs="Times New Roman"/>
          <w:b/>
          <w:sz w:val="16"/>
          <w:szCs w:val="18"/>
          <w:u w:val="single"/>
          <w:lang w:val="en-US"/>
        </w:rPr>
        <w:t xml:space="preserve"> </w:t>
      </w:r>
      <w:r w:rsidRPr="004E26A9">
        <w:rPr>
          <w:rFonts w:ascii="Times New Roman" w:hAnsi="Times New Roman" w:cs="Times New Roman"/>
          <w:b/>
          <w:sz w:val="16"/>
          <w:szCs w:val="18"/>
          <w:u w:val="single"/>
        </w:rPr>
        <w:t>macellazione domiciliare dei suini per autoconsumo familiare</w:t>
      </w:r>
    </w:p>
    <w:p w14:paraId="58050FEA" w14:textId="77777777" w:rsidR="003F3856" w:rsidRPr="004E26A9" w:rsidRDefault="003F3856" w:rsidP="003F3856">
      <w:pPr>
        <w:spacing w:after="120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(Compilare correttamente in stampatello tutte le parti. La non corretta compilazione comporterà l’annullamento di tale richiesta)</w:t>
      </w:r>
    </w:p>
    <w:p w14:paraId="55405664" w14:textId="77777777" w:rsidR="003F3856" w:rsidRPr="004E26A9" w:rsidRDefault="003F3856" w:rsidP="003F3856">
      <w:pPr>
        <w:spacing w:after="120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Il/la sottoscritto/a Sig./ra___________________________________________________________________</w:t>
      </w:r>
    </w:p>
    <w:p w14:paraId="203F1C56" w14:textId="77777777" w:rsidR="003F3856" w:rsidRPr="004E26A9" w:rsidRDefault="003F3856" w:rsidP="003F3856">
      <w:pPr>
        <w:spacing w:after="120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Nato/a a________________________________________________il________________________________</w:t>
      </w:r>
    </w:p>
    <w:p w14:paraId="302ED933" w14:textId="77777777" w:rsidR="003F3856" w:rsidRPr="004E26A9" w:rsidRDefault="003F3856" w:rsidP="003F3856">
      <w:pPr>
        <w:spacing w:after="120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Residente nel Comune di ____________________________________________Prov.___________________</w:t>
      </w:r>
    </w:p>
    <w:p w14:paraId="104F37B9" w14:textId="77777777" w:rsidR="003F3856" w:rsidRPr="004E26A9" w:rsidRDefault="003F3856" w:rsidP="003F3856">
      <w:pPr>
        <w:spacing w:after="120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Località/Via ______________________________________________________________________________</w:t>
      </w:r>
    </w:p>
    <w:p w14:paraId="4A195E8B" w14:textId="77777777" w:rsidR="003F3856" w:rsidRPr="004E26A9" w:rsidRDefault="003F3856" w:rsidP="003F3856">
      <w:pPr>
        <w:spacing w:after="120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Recapito Telefonico _______________________________________________________________________</w:t>
      </w:r>
    </w:p>
    <w:p w14:paraId="4A4CC606" w14:textId="77777777" w:rsidR="003F3856" w:rsidRPr="004E26A9" w:rsidRDefault="003F3856" w:rsidP="003F3856">
      <w:pPr>
        <w:spacing w:after="120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Recapito e-mail __________________________________________________________________________</w:t>
      </w:r>
    </w:p>
    <w:p w14:paraId="7E55B19D" w14:textId="77777777" w:rsidR="003F3856" w:rsidRPr="004E26A9" w:rsidRDefault="003F3856" w:rsidP="003F3856">
      <w:pPr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Codice az.: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3F3856" w:rsidRPr="004E26A9" w14:paraId="2793F5C9" w14:textId="77777777" w:rsidTr="005B5AC2">
        <w:tc>
          <w:tcPr>
            <w:tcW w:w="1203" w:type="dxa"/>
          </w:tcPr>
          <w:p w14:paraId="388BC148" w14:textId="77777777" w:rsidR="003F3856" w:rsidRPr="004E26A9" w:rsidRDefault="003F3856" w:rsidP="005B5AC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03" w:type="dxa"/>
          </w:tcPr>
          <w:p w14:paraId="6482BAB3" w14:textId="77777777" w:rsidR="003F3856" w:rsidRPr="004E26A9" w:rsidRDefault="003F3856" w:rsidP="005B5AC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03" w:type="dxa"/>
          </w:tcPr>
          <w:p w14:paraId="0641532D" w14:textId="77777777" w:rsidR="003F3856" w:rsidRPr="004E26A9" w:rsidRDefault="003F3856" w:rsidP="005B5AC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03" w:type="dxa"/>
          </w:tcPr>
          <w:p w14:paraId="13209947" w14:textId="77777777" w:rsidR="003F3856" w:rsidRPr="004E26A9" w:rsidRDefault="003F3856" w:rsidP="005B5AC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04" w:type="dxa"/>
          </w:tcPr>
          <w:p w14:paraId="64A4E78C" w14:textId="77777777" w:rsidR="003F3856" w:rsidRPr="004E26A9" w:rsidRDefault="003F3856" w:rsidP="005B5AC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04" w:type="dxa"/>
          </w:tcPr>
          <w:p w14:paraId="2553CCE3" w14:textId="77777777" w:rsidR="003F3856" w:rsidRPr="004E26A9" w:rsidRDefault="003F3856" w:rsidP="005B5AC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04" w:type="dxa"/>
          </w:tcPr>
          <w:p w14:paraId="1AE7F0F1" w14:textId="77777777" w:rsidR="003F3856" w:rsidRPr="004E26A9" w:rsidRDefault="003F3856" w:rsidP="005B5AC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04" w:type="dxa"/>
          </w:tcPr>
          <w:p w14:paraId="4F13042C" w14:textId="77777777" w:rsidR="003F3856" w:rsidRPr="004E26A9" w:rsidRDefault="003F3856" w:rsidP="005B5AC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14:paraId="7248E5C6" w14:textId="77777777" w:rsidR="00CD6F1E" w:rsidRDefault="003F3856" w:rsidP="00CD6F1E">
      <w:pPr>
        <w:spacing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Consapevole che in caso di mendaci dichiarazioni il D.P.R. 445/2000 prevede sanzioni penali e decadenza dai benefici</w:t>
      </w:r>
      <w:r>
        <w:rPr>
          <w:rFonts w:ascii="Times New Roman" w:hAnsi="Times New Roman" w:cs="Times New Roman"/>
          <w:sz w:val="16"/>
          <w:szCs w:val="18"/>
        </w:rPr>
        <w:t xml:space="preserve"> </w:t>
      </w:r>
      <w:r w:rsidRPr="004E26A9">
        <w:rPr>
          <w:rFonts w:ascii="Times New Roman" w:hAnsi="Times New Roman" w:cs="Times New Roman"/>
          <w:sz w:val="16"/>
          <w:szCs w:val="18"/>
        </w:rPr>
        <w:t>(art.76 e 75) e informato/a che i dati forniti saranno utilizzati ai sensi del D.lgs. 196/2003</w:t>
      </w:r>
    </w:p>
    <w:p w14:paraId="71A3E140" w14:textId="77777777" w:rsidR="003F3856" w:rsidRPr="004E26A9" w:rsidRDefault="003F3856" w:rsidP="00CD6F1E">
      <w:pPr>
        <w:spacing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Comunica la macellazione di n. _____________ suino/i (</w:t>
      </w:r>
      <w:r w:rsidRPr="004E26A9">
        <w:rPr>
          <w:rFonts w:ascii="Times New Roman" w:hAnsi="Times New Roman" w:cs="Times New Roman"/>
          <w:b/>
          <w:sz w:val="16"/>
          <w:szCs w:val="18"/>
        </w:rPr>
        <w:t>massimo 4 suini x anno</w:t>
      </w:r>
      <w:r w:rsidRPr="004E26A9">
        <w:rPr>
          <w:rFonts w:ascii="Times New Roman" w:hAnsi="Times New Roman" w:cs="Times New Roman"/>
          <w:sz w:val="16"/>
          <w:szCs w:val="18"/>
        </w:rPr>
        <w:t xml:space="preserve"> ), di sua proprietà, contrassegnato/i con il/i  numero/i di identificazione–tatuaggio_________________________________________________________ destinato/i al consumo familiare </w:t>
      </w:r>
      <w:r w:rsidRPr="004E26A9">
        <w:rPr>
          <w:rFonts w:ascii="Times New Roman" w:hAnsi="Times New Roman" w:cs="Times New Roman"/>
          <w:b/>
          <w:sz w:val="16"/>
          <w:szCs w:val="18"/>
        </w:rPr>
        <w:t>il giorno</w:t>
      </w:r>
      <w:r w:rsidRPr="004E26A9">
        <w:rPr>
          <w:rFonts w:ascii="Times New Roman" w:hAnsi="Times New Roman" w:cs="Times New Roman"/>
          <w:sz w:val="16"/>
          <w:szCs w:val="18"/>
        </w:rPr>
        <w:t xml:space="preserve"> ____________________________________________________________  alle ore________________  in Località _____________________________________________  Comune_________________________________</w:t>
      </w:r>
    </w:p>
    <w:p w14:paraId="37054C10" w14:textId="77777777" w:rsidR="003F3856" w:rsidRPr="004E26A9" w:rsidRDefault="003F3856" w:rsidP="00CD6F1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Altresì comunica che per la visita ispettiva del/dei suini si avvale:</w:t>
      </w:r>
    </w:p>
    <w:p w14:paraId="6143C65F" w14:textId="77777777" w:rsidR="003F3856" w:rsidRPr="004E26A9" w:rsidRDefault="003F3856" w:rsidP="00CD6F1E">
      <w:pPr>
        <w:pStyle w:val="Paragrafoelenco"/>
        <w:numPr>
          <w:ilvl w:val="0"/>
          <w:numId w:val="17"/>
        </w:numPr>
        <w:spacing w:after="160" w:line="240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 xml:space="preserve">del Servizio Veterinario area B </w:t>
      </w:r>
    </w:p>
    <w:p w14:paraId="001E0C13" w14:textId="77777777" w:rsidR="003F3856" w:rsidRPr="004E26A9" w:rsidRDefault="003F3856" w:rsidP="00CD6F1E">
      <w:pPr>
        <w:pStyle w:val="Paragrafoelenco"/>
        <w:numPr>
          <w:ilvl w:val="0"/>
          <w:numId w:val="17"/>
        </w:numPr>
        <w:spacing w:after="160" w:line="240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persona formata e accreditata dall’A.C.L. nella persona di_____________________________________</w:t>
      </w:r>
    </w:p>
    <w:p w14:paraId="1BC1D50D" w14:textId="77777777" w:rsidR="003F3856" w:rsidRPr="004E26A9" w:rsidRDefault="003F3856" w:rsidP="00CD6F1E">
      <w:pPr>
        <w:spacing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Si allega il Modello 4 (Dichiarazione di provenienza degli animali).</w:t>
      </w:r>
    </w:p>
    <w:p w14:paraId="76170446" w14:textId="77777777" w:rsidR="003F3856" w:rsidRPr="004E26A9" w:rsidRDefault="003F3856" w:rsidP="003F3856">
      <w:pPr>
        <w:jc w:val="center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Con la presente il sottoscritto si impegna a:</w:t>
      </w:r>
    </w:p>
    <w:p w14:paraId="6C0BF4A0" w14:textId="77777777"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Non arrecare disturbo alle abitazioni vicine nel corso della macellazione;</w:t>
      </w:r>
    </w:p>
    <w:p w14:paraId="21B4A06D" w14:textId="77777777"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Utilizzare solo acque con caratteristiche di potabilità;</w:t>
      </w:r>
    </w:p>
    <w:p w14:paraId="297B4AA5" w14:textId="77777777"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 xml:space="preserve">Macellare suini in stato di salute e </w:t>
      </w:r>
      <w:r w:rsidRPr="004E26A9">
        <w:rPr>
          <w:rFonts w:ascii="Times New Roman" w:hAnsi="Times New Roman" w:cs="Times New Roman"/>
          <w:b/>
          <w:sz w:val="16"/>
          <w:szCs w:val="18"/>
        </w:rPr>
        <w:t>qualora dovessero esservi segni di sospetta malattia sugli animali, non effettuare la macellazione e richiedere tempestivamente la visita veterinaria</w:t>
      </w:r>
      <w:r w:rsidRPr="004E26A9">
        <w:rPr>
          <w:rFonts w:ascii="Times New Roman" w:hAnsi="Times New Roman" w:cs="Times New Roman"/>
          <w:sz w:val="16"/>
          <w:szCs w:val="18"/>
        </w:rPr>
        <w:t>;</w:t>
      </w:r>
    </w:p>
    <w:p w14:paraId="79EB55A2" w14:textId="77777777"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Procedere allo stordimento dell’animale con pistola a proiettile captivo, prima del dissanguamento nel rispetto del benessere animale;</w:t>
      </w:r>
    </w:p>
    <w:p w14:paraId="544122CF" w14:textId="77777777"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Procedere al completo dissanguamento;</w:t>
      </w:r>
    </w:p>
    <w:p w14:paraId="61E13BE2" w14:textId="77777777"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A consegnare un campione di diaframma o lingua al competente Servizio Veterinario;</w:t>
      </w:r>
    </w:p>
    <w:p w14:paraId="18C34165" w14:textId="77777777"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 xml:space="preserve">A </w:t>
      </w:r>
      <w:r w:rsidRPr="004E26A9">
        <w:rPr>
          <w:rFonts w:ascii="Times New Roman" w:hAnsi="Times New Roman" w:cs="Times New Roman"/>
          <w:b/>
          <w:sz w:val="16"/>
          <w:szCs w:val="18"/>
        </w:rPr>
        <w:t xml:space="preserve">non consumare la carne di suino cruda o poco cotta fino all’esito dell’esame </w:t>
      </w:r>
      <w:proofErr w:type="spellStart"/>
      <w:r w:rsidRPr="004E26A9">
        <w:rPr>
          <w:rFonts w:ascii="Times New Roman" w:hAnsi="Times New Roman" w:cs="Times New Roman"/>
          <w:b/>
          <w:sz w:val="16"/>
          <w:szCs w:val="18"/>
        </w:rPr>
        <w:t>trichinoscopico</w:t>
      </w:r>
      <w:proofErr w:type="spellEnd"/>
      <w:r w:rsidRPr="004E26A9">
        <w:rPr>
          <w:rFonts w:ascii="Times New Roman" w:hAnsi="Times New Roman" w:cs="Times New Roman"/>
          <w:sz w:val="16"/>
          <w:szCs w:val="18"/>
        </w:rPr>
        <w:t>;</w:t>
      </w:r>
    </w:p>
    <w:p w14:paraId="15B06F93" w14:textId="77777777"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Non spandere liquami o contaminare fossi e corsi d’acqua;</w:t>
      </w:r>
    </w:p>
    <w:p w14:paraId="2CB51081" w14:textId="77777777"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Smaltire i prodotti secondo normativa vigente;</w:t>
      </w:r>
    </w:p>
    <w:p w14:paraId="3946DDE2" w14:textId="77777777"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Dichiara inoltre, sotto la propria responsabilità, che la carne sarà destinata ad esclusivo consumo familiare;</w:t>
      </w:r>
    </w:p>
    <w:p w14:paraId="6EBB09B4" w14:textId="77777777"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 xml:space="preserve">Ad osservare e far rispettare le prescrizioni in materia di prevenzione del </w:t>
      </w:r>
      <w:r w:rsidRPr="004E26A9">
        <w:rPr>
          <w:rFonts w:ascii="Times New Roman" w:hAnsi="Times New Roman" w:cs="Times New Roman"/>
          <w:b/>
          <w:sz w:val="16"/>
          <w:szCs w:val="18"/>
        </w:rPr>
        <w:t>rischio Covid 19</w:t>
      </w:r>
      <w:r w:rsidRPr="004E26A9">
        <w:rPr>
          <w:rFonts w:ascii="Times New Roman" w:hAnsi="Times New Roman" w:cs="Times New Roman"/>
          <w:sz w:val="16"/>
          <w:szCs w:val="18"/>
        </w:rPr>
        <w:t xml:space="preserve"> ed adottare tutte le misure atte ad impedire la diffusione dei contagi.</w:t>
      </w:r>
    </w:p>
    <w:p w14:paraId="18704018" w14:textId="77777777" w:rsidR="00CA50F1" w:rsidRDefault="003F3856" w:rsidP="00CA50F1">
      <w:pPr>
        <w:ind w:left="360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Consapevole che la mancata consegna del campione di diaframma o lingua non potrà consentire lo scarico dell’animale dalla banca dati nazionale da parte dell’Autorità Competente.</w:t>
      </w:r>
    </w:p>
    <w:p w14:paraId="25579C62" w14:textId="77777777" w:rsidR="003F3856" w:rsidRPr="004E26A9" w:rsidRDefault="003F3856" w:rsidP="00CA50F1">
      <w:pPr>
        <w:ind w:left="360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 xml:space="preserve">Data ________________                    </w:t>
      </w:r>
      <w:r>
        <w:rPr>
          <w:rFonts w:ascii="Times New Roman" w:hAnsi="Times New Roman" w:cs="Times New Roman"/>
          <w:sz w:val="16"/>
          <w:szCs w:val="18"/>
        </w:rPr>
        <w:t xml:space="preserve">                                         </w:t>
      </w:r>
      <w:r w:rsidRPr="004E26A9">
        <w:rPr>
          <w:rFonts w:ascii="Times New Roman" w:hAnsi="Times New Roman" w:cs="Times New Roman"/>
          <w:sz w:val="16"/>
          <w:szCs w:val="18"/>
        </w:rPr>
        <w:t xml:space="preserve">         </w:t>
      </w:r>
      <w:r w:rsidRPr="004E26A9">
        <w:rPr>
          <w:rFonts w:ascii="Times New Roman" w:hAnsi="Times New Roman" w:cs="Times New Roman"/>
          <w:sz w:val="18"/>
          <w:szCs w:val="18"/>
        </w:rPr>
        <w:t>Firma Proprietario del Suino/</w:t>
      </w:r>
      <w:r w:rsidRPr="004E26A9">
        <w:rPr>
          <w:rFonts w:ascii="Times New Roman" w:hAnsi="Times New Roman" w:cs="Times New Roman"/>
          <w:sz w:val="16"/>
          <w:szCs w:val="18"/>
        </w:rPr>
        <w:t>i_________________________</w:t>
      </w:r>
    </w:p>
    <w:p w14:paraId="2D170FE7" w14:textId="77777777" w:rsidR="003F3856" w:rsidRPr="004E26A9" w:rsidRDefault="003F3856" w:rsidP="003F3856">
      <w:pPr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lastRenderedPageBreak/>
        <w:t xml:space="preserve"> Prot. arr._______________________del____________________</w:t>
      </w:r>
    </w:p>
    <w:p w14:paraId="68C9E283" w14:textId="77777777" w:rsidR="00CA50F1" w:rsidRDefault="003F3856" w:rsidP="00CA50F1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6"/>
          <w:szCs w:val="18"/>
        </w:rPr>
        <w:t xml:space="preserve">                                      </w:t>
      </w:r>
      <w:r w:rsidRPr="004E26A9">
        <w:rPr>
          <w:rFonts w:ascii="Times New Roman" w:hAnsi="Times New Roman" w:cs="Times New Roman"/>
          <w:sz w:val="16"/>
          <w:szCs w:val="18"/>
        </w:rPr>
        <w:t xml:space="preserve"> ________________________________________________</w:t>
      </w:r>
    </w:p>
    <w:p w14:paraId="2403B460" w14:textId="77777777" w:rsidR="003F3856" w:rsidRPr="00CA50F1" w:rsidRDefault="00CA50F1" w:rsidP="00CA50F1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proofErr w:type="gramStart"/>
      <w:r w:rsidR="003F3856" w:rsidRPr="004E26A9">
        <w:rPr>
          <w:rFonts w:ascii="Times New Roman" w:hAnsi="Times New Roman" w:cs="Times New Roman"/>
          <w:sz w:val="18"/>
          <w:szCs w:val="18"/>
        </w:rPr>
        <w:t>( Firma</w:t>
      </w:r>
      <w:proofErr w:type="gramEnd"/>
      <w:r w:rsidR="003F3856" w:rsidRPr="004E26A9">
        <w:rPr>
          <w:rFonts w:ascii="Times New Roman" w:hAnsi="Times New Roman" w:cs="Times New Roman"/>
          <w:sz w:val="18"/>
          <w:szCs w:val="18"/>
        </w:rPr>
        <w:t xml:space="preserve"> dell’addetto del Servizio Veterinario area B)</w:t>
      </w:r>
    </w:p>
    <w:p w14:paraId="3D2B9939" w14:textId="77777777" w:rsidR="003F3856" w:rsidRDefault="003F3856" w:rsidP="003F3856">
      <w:pPr>
        <w:pStyle w:val="Intestazione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</w:p>
    <w:p w14:paraId="4CA1EB16" w14:textId="77777777" w:rsidR="003F3856" w:rsidRDefault="003F3856" w:rsidP="003F3856">
      <w:pPr>
        <w:pStyle w:val="Intestazione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</w:t>
      </w:r>
      <w:r w:rsidRPr="004E26A9">
        <w:rPr>
          <w:rFonts w:ascii="Times New Roman" w:hAnsi="Times New Roman" w:cs="Times New Roman"/>
          <w:sz w:val="18"/>
          <w:szCs w:val="18"/>
        </w:rPr>
        <w:t>Al Servizio Veterinario AREA “B”</w:t>
      </w:r>
    </w:p>
    <w:p w14:paraId="7AC47A7D" w14:textId="77777777" w:rsidR="003F3856" w:rsidRPr="004E26A9" w:rsidRDefault="003F3856" w:rsidP="003F3856">
      <w:pPr>
        <w:pStyle w:val="Intestazione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 w:rsidRPr="004E26A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E26A9">
        <w:rPr>
          <w:rFonts w:ascii="Times New Roman" w:hAnsi="Times New Roman" w:cs="Times New Roman"/>
          <w:sz w:val="18"/>
          <w:szCs w:val="18"/>
        </w:rPr>
        <w:t xml:space="preserve">   dell’Azienda Sanitaria Provinciale di</w:t>
      </w:r>
    </w:p>
    <w:p w14:paraId="5E9C02E5" w14:textId="77777777" w:rsidR="003F3856" w:rsidRPr="004E26A9" w:rsidRDefault="003F3856" w:rsidP="003F3856">
      <w:pPr>
        <w:pStyle w:val="Intestazione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___________________________</w:t>
      </w:r>
    </w:p>
    <w:p w14:paraId="22280434" w14:textId="77777777" w:rsidR="003F3856" w:rsidRDefault="003F3856" w:rsidP="003F3856">
      <w:pPr>
        <w:rPr>
          <w:rFonts w:ascii="Times New Roman" w:hAnsi="Times New Roman" w:cs="Times New Roman"/>
          <w:b/>
          <w:sz w:val="20"/>
          <w:szCs w:val="20"/>
        </w:rPr>
      </w:pPr>
    </w:p>
    <w:p w14:paraId="7435FFC7" w14:textId="77777777" w:rsidR="003F3856" w:rsidRDefault="003F3856" w:rsidP="003F3856">
      <w:pPr>
        <w:rPr>
          <w:rFonts w:ascii="Times New Roman" w:hAnsi="Times New Roman" w:cs="Times New Roman"/>
          <w:b/>
          <w:sz w:val="20"/>
          <w:szCs w:val="20"/>
        </w:rPr>
      </w:pPr>
    </w:p>
    <w:p w14:paraId="56A25AAB" w14:textId="77777777" w:rsidR="003F3856" w:rsidRPr="001A2470" w:rsidRDefault="003F3856" w:rsidP="003F3856">
      <w:pPr>
        <w:rPr>
          <w:rFonts w:ascii="Times New Roman" w:hAnsi="Times New Roman" w:cs="Times New Roman"/>
          <w:b/>
          <w:sz w:val="20"/>
          <w:szCs w:val="20"/>
        </w:rPr>
      </w:pPr>
      <w:r w:rsidRPr="001A2470">
        <w:rPr>
          <w:rFonts w:ascii="Times New Roman" w:hAnsi="Times New Roman" w:cs="Times New Roman"/>
          <w:b/>
          <w:sz w:val="20"/>
          <w:szCs w:val="20"/>
        </w:rPr>
        <w:t>Mod. 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A2470">
        <w:rPr>
          <w:rFonts w:ascii="Times New Roman" w:hAnsi="Times New Roman" w:cs="Times New Roman"/>
          <w:b/>
          <w:sz w:val="20"/>
          <w:szCs w:val="20"/>
        </w:rPr>
        <w:t>(B)</w:t>
      </w:r>
    </w:p>
    <w:p w14:paraId="2D7D492F" w14:textId="77777777" w:rsidR="003F3856" w:rsidRDefault="003F3856" w:rsidP="003F3856">
      <w:pPr>
        <w:rPr>
          <w:rFonts w:ascii="Times New Roman" w:hAnsi="Times New Roman" w:cs="Times New Roman"/>
          <w:sz w:val="20"/>
          <w:szCs w:val="20"/>
        </w:rPr>
      </w:pPr>
    </w:p>
    <w:p w14:paraId="3A6D5B9A" w14:textId="77777777" w:rsidR="003F3856" w:rsidRPr="007444A7" w:rsidRDefault="003F3856" w:rsidP="003F3856">
      <w:pPr>
        <w:jc w:val="both"/>
        <w:rPr>
          <w:rFonts w:ascii="Times New Roman" w:hAnsi="Times New Roman" w:cs="Times New Roman"/>
          <w:sz w:val="20"/>
          <w:szCs w:val="20"/>
        </w:rPr>
      </w:pPr>
      <w:r w:rsidRPr="007444A7">
        <w:rPr>
          <w:rFonts w:ascii="Times New Roman" w:hAnsi="Times New Roman" w:cs="Times New Roman"/>
          <w:sz w:val="20"/>
          <w:szCs w:val="20"/>
        </w:rPr>
        <w:t>Il/la sottoscritto/a Sig./ra___________________________________________________________________</w:t>
      </w:r>
    </w:p>
    <w:p w14:paraId="10600062" w14:textId="77777777" w:rsidR="003F3856" w:rsidRPr="007444A7" w:rsidRDefault="003F3856" w:rsidP="003F3856">
      <w:pPr>
        <w:jc w:val="both"/>
        <w:rPr>
          <w:rFonts w:ascii="Times New Roman" w:hAnsi="Times New Roman" w:cs="Times New Roman"/>
          <w:sz w:val="20"/>
          <w:szCs w:val="20"/>
        </w:rPr>
      </w:pPr>
      <w:r w:rsidRPr="007444A7">
        <w:rPr>
          <w:rFonts w:ascii="Times New Roman" w:hAnsi="Times New Roman" w:cs="Times New Roman"/>
          <w:sz w:val="20"/>
          <w:szCs w:val="20"/>
        </w:rPr>
        <w:t>Nato/a a________________________________________________il________________________________</w:t>
      </w:r>
    </w:p>
    <w:p w14:paraId="4DFB767C" w14:textId="77777777" w:rsidR="003F3856" w:rsidRPr="007444A7" w:rsidRDefault="003F3856" w:rsidP="003F3856">
      <w:pPr>
        <w:jc w:val="both"/>
        <w:rPr>
          <w:rFonts w:ascii="Times New Roman" w:hAnsi="Times New Roman" w:cs="Times New Roman"/>
          <w:sz w:val="20"/>
          <w:szCs w:val="20"/>
        </w:rPr>
      </w:pPr>
      <w:r w:rsidRPr="007444A7">
        <w:rPr>
          <w:rFonts w:ascii="Times New Roman" w:hAnsi="Times New Roman" w:cs="Times New Roman"/>
          <w:sz w:val="20"/>
          <w:szCs w:val="20"/>
        </w:rPr>
        <w:t>Residente nel Comune di ____________________________________________Prov.___________________</w:t>
      </w:r>
    </w:p>
    <w:p w14:paraId="42FD4671" w14:textId="77777777" w:rsidR="003F3856" w:rsidRPr="007444A7" w:rsidRDefault="003F3856" w:rsidP="003F3856">
      <w:pPr>
        <w:jc w:val="both"/>
        <w:rPr>
          <w:rFonts w:ascii="Times New Roman" w:hAnsi="Times New Roman" w:cs="Times New Roman"/>
          <w:sz w:val="20"/>
          <w:szCs w:val="20"/>
        </w:rPr>
      </w:pPr>
      <w:r w:rsidRPr="007444A7">
        <w:rPr>
          <w:rFonts w:ascii="Times New Roman" w:hAnsi="Times New Roman" w:cs="Times New Roman"/>
          <w:sz w:val="20"/>
          <w:szCs w:val="20"/>
        </w:rPr>
        <w:t>Località/Via ______________________________________________________________________________</w:t>
      </w:r>
    </w:p>
    <w:p w14:paraId="09843D43" w14:textId="77777777" w:rsidR="003F3856" w:rsidRPr="007444A7" w:rsidRDefault="003F3856" w:rsidP="003F3856">
      <w:pPr>
        <w:jc w:val="both"/>
        <w:rPr>
          <w:rFonts w:ascii="Times New Roman" w:hAnsi="Times New Roman" w:cs="Times New Roman"/>
          <w:sz w:val="20"/>
          <w:szCs w:val="20"/>
        </w:rPr>
      </w:pPr>
      <w:r w:rsidRPr="007444A7">
        <w:rPr>
          <w:rFonts w:ascii="Times New Roman" w:hAnsi="Times New Roman" w:cs="Times New Roman"/>
          <w:sz w:val="20"/>
          <w:szCs w:val="20"/>
        </w:rPr>
        <w:t>Recapito Telefonico _______________________________________________________________________</w:t>
      </w:r>
    </w:p>
    <w:p w14:paraId="312EEF82" w14:textId="77777777" w:rsidR="003F3856" w:rsidRPr="007444A7" w:rsidRDefault="003F3856" w:rsidP="003F3856">
      <w:pPr>
        <w:jc w:val="both"/>
        <w:rPr>
          <w:rFonts w:ascii="Times New Roman" w:hAnsi="Times New Roman" w:cs="Times New Roman"/>
          <w:sz w:val="20"/>
          <w:szCs w:val="20"/>
        </w:rPr>
      </w:pPr>
      <w:r w:rsidRPr="007444A7">
        <w:rPr>
          <w:rFonts w:ascii="Times New Roman" w:hAnsi="Times New Roman" w:cs="Times New Roman"/>
          <w:sz w:val="20"/>
          <w:szCs w:val="20"/>
        </w:rPr>
        <w:t>Recapito e-mail __________________________________________________________________________</w:t>
      </w:r>
    </w:p>
    <w:p w14:paraId="70A72298" w14:textId="77777777" w:rsidR="003F3856" w:rsidRPr="007444A7" w:rsidRDefault="003F3856" w:rsidP="003F385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az.</w:t>
      </w:r>
      <w:r w:rsidRPr="007444A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3F3856" w:rsidRPr="007444A7" w14:paraId="0A2497B7" w14:textId="77777777" w:rsidTr="005B5AC2">
        <w:tc>
          <w:tcPr>
            <w:tcW w:w="1203" w:type="dxa"/>
          </w:tcPr>
          <w:p w14:paraId="56E70F4A" w14:textId="77777777" w:rsidR="003F3856" w:rsidRPr="007444A7" w:rsidRDefault="003F3856" w:rsidP="005B5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79425D46" w14:textId="77777777" w:rsidR="003F3856" w:rsidRPr="007444A7" w:rsidRDefault="003F3856" w:rsidP="005B5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02014D01" w14:textId="77777777" w:rsidR="003F3856" w:rsidRPr="007444A7" w:rsidRDefault="003F3856" w:rsidP="005B5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06F3DB89" w14:textId="77777777" w:rsidR="003F3856" w:rsidRPr="007444A7" w:rsidRDefault="003F3856" w:rsidP="005B5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5439C4C7" w14:textId="77777777" w:rsidR="003F3856" w:rsidRPr="007444A7" w:rsidRDefault="003F3856" w:rsidP="005B5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473EE4FE" w14:textId="77777777" w:rsidR="003F3856" w:rsidRPr="007444A7" w:rsidRDefault="003F3856" w:rsidP="005B5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52E3C59B" w14:textId="77777777" w:rsidR="003F3856" w:rsidRPr="007444A7" w:rsidRDefault="003F3856" w:rsidP="005B5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0720A347" w14:textId="77777777" w:rsidR="003F3856" w:rsidRPr="007444A7" w:rsidRDefault="003F3856" w:rsidP="005B5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DCEE72" w14:textId="77777777" w:rsidR="003F3856" w:rsidRDefault="003F3856" w:rsidP="003F3856">
      <w:pPr>
        <w:rPr>
          <w:rFonts w:ascii="Times New Roman" w:hAnsi="Times New Roman" w:cs="Times New Roman"/>
          <w:sz w:val="20"/>
          <w:szCs w:val="20"/>
        </w:rPr>
      </w:pPr>
    </w:p>
    <w:p w14:paraId="0EB45047" w14:textId="77777777" w:rsidR="003F3856" w:rsidRDefault="003F3856" w:rsidP="003F3856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78647F" w14:textId="77777777" w:rsidR="003F3856" w:rsidRDefault="003F3856" w:rsidP="003F3856">
      <w:pPr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CONSEGNA IL CAMPIONE PER LA RICERCA TRICHINA</w:t>
      </w:r>
    </w:p>
    <w:p w14:paraId="43B43886" w14:textId="77777777" w:rsidR="003F3856" w:rsidRDefault="003F3856" w:rsidP="003F3856">
      <w:pPr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AVVENUTA IN DATA _______________________________alle ore______</w:t>
      </w:r>
    </w:p>
    <w:p w14:paraId="73E94518" w14:textId="77777777" w:rsidR="003F3856" w:rsidRDefault="003F3856" w:rsidP="003F385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PRESSO il Servizio Veterinario area B distretto_______________________</w:t>
      </w:r>
    </w:p>
    <w:p w14:paraId="570C9072" w14:textId="77777777" w:rsidR="003F3856" w:rsidRDefault="003F3856" w:rsidP="003F385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14:paraId="180E4074" w14:textId="77777777" w:rsidR="003F3856" w:rsidRDefault="003F3856" w:rsidP="003F385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___________________________________________________________</w:t>
      </w:r>
    </w:p>
    <w:p w14:paraId="75CB7037" w14:textId="77777777" w:rsidR="003F3856" w:rsidRPr="00AA3C48" w:rsidRDefault="003F3856" w:rsidP="003F385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( Firma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dell’addetto del Servizio Veterinario area B)</w:t>
      </w:r>
    </w:p>
    <w:p w14:paraId="189CD22A" w14:textId="77777777" w:rsidR="003F3856" w:rsidRDefault="003F3856" w:rsidP="003F3856">
      <w:pPr>
        <w:rPr>
          <w:rFonts w:ascii="Times New Roman" w:hAnsi="Times New Roman" w:cs="Times New Roman"/>
          <w:sz w:val="20"/>
          <w:szCs w:val="20"/>
        </w:rPr>
      </w:pPr>
    </w:p>
    <w:p w14:paraId="53374330" w14:textId="77777777" w:rsidR="003F3856" w:rsidRPr="007444A7" w:rsidRDefault="003F3856" w:rsidP="003F38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Prot. arr._____________________________del____________________________</w:t>
      </w:r>
    </w:p>
    <w:p w14:paraId="0A196F8B" w14:textId="77777777" w:rsidR="003F3856" w:rsidRPr="00AA3C48" w:rsidRDefault="003F3856" w:rsidP="003F3856">
      <w:pPr>
        <w:ind w:left="2484"/>
        <w:rPr>
          <w:rFonts w:ascii="Times New Roman" w:hAnsi="Times New Roman" w:cs="Times New Roman"/>
          <w:b/>
          <w:sz w:val="20"/>
          <w:szCs w:val="20"/>
        </w:rPr>
      </w:pPr>
    </w:p>
    <w:p w14:paraId="0CD8D894" w14:textId="77777777" w:rsidR="00CD3B4D" w:rsidRDefault="00CD3B4D" w:rsidP="00CD3B4D">
      <w:pPr>
        <w:pStyle w:val="Elenco2"/>
        <w:spacing w:line="240" w:lineRule="auto"/>
        <w:ind w:left="0" w:firstLine="0"/>
        <w:jc w:val="both"/>
        <w:rPr>
          <w:b/>
        </w:rPr>
      </w:pPr>
    </w:p>
    <w:p w14:paraId="75F95844" w14:textId="77777777" w:rsidR="00CD3B4D" w:rsidRDefault="00CD3B4D" w:rsidP="00CD3B4D">
      <w:pPr>
        <w:pStyle w:val="Elenco2"/>
        <w:spacing w:line="240" w:lineRule="auto"/>
        <w:ind w:left="0" w:firstLine="0"/>
        <w:jc w:val="both"/>
        <w:rPr>
          <w:b/>
        </w:rPr>
      </w:pPr>
    </w:p>
    <w:p w14:paraId="79BC12E0" w14:textId="77777777" w:rsidR="00DB402A" w:rsidRDefault="00DB402A" w:rsidP="00E61EEF">
      <w:pPr>
        <w:pStyle w:val="Elenco2"/>
        <w:spacing w:line="240" w:lineRule="auto"/>
        <w:ind w:left="0" w:firstLine="0"/>
        <w:jc w:val="both"/>
        <w:rPr>
          <w:b/>
        </w:rPr>
      </w:pPr>
    </w:p>
    <w:p w14:paraId="3F2D040D" w14:textId="77777777" w:rsidR="00DB402A" w:rsidRDefault="00DB402A" w:rsidP="00E61EEF">
      <w:pPr>
        <w:pStyle w:val="Elenco2"/>
        <w:spacing w:line="240" w:lineRule="auto"/>
        <w:ind w:left="0" w:firstLine="0"/>
        <w:jc w:val="both"/>
        <w:rPr>
          <w:b/>
        </w:rPr>
      </w:pPr>
    </w:p>
    <w:p w14:paraId="3D01371F" w14:textId="77777777" w:rsidR="00CD6F1E" w:rsidRDefault="00CD6F1E" w:rsidP="00E61EEF">
      <w:pPr>
        <w:pStyle w:val="Elenco2"/>
        <w:spacing w:line="240" w:lineRule="auto"/>
        <w:ind w:left="0" w:firstLine="0"/>
        <w:jc w:val="both"/>
        <w:rPr>
          <w:b/>
        </w:rPr>
      </w:pPr>
    </w:p>
    <w:p w14:paraId="72AC7647" w14:textId="77777777" w:rsidR="00CD6F1E" w:rsidRDefault="00CD6F1E" w:rsidP="00E61EEF">
      <w:pPr>
        <w:pStyle w:val="Elenco2"/>
        <w:spacing w:line="240" w:lineRule="auto"/>
        <w:ind w:left="0" w:firstLine="0"/>
        <w:jc w:val="both"/>
        <w:rPr>
          <w:b/>
        </w:rPr>
      </w:pPr>
    </w:p>
    <w:sectPr w:rsidR="00CD6F1E" w:rsidSect="008D43E6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, 'Courier New'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271"/>
    <w:multiLevelType w:val="hybridMultilevel"/>
    <w:tmpl w:val="5E80B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1A4F"/>
    <w:multiLevelType w:val="hybridMultilevel"/>
    <w:tmpl w:val="09F2F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4DC4"/>
    <w:multiLevelType w:val="hybridMultilevel"/>
    <w:tmpl w:val="251C205E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2E1"/>
    <w:multiLevelType w:val="hybridMultilevel"/>
    <w:tmpl w:val="F7704470"/>
    <w:lvl w:ilvl="0" w:tplc="D068C228">
      <w:start w:val="1"/>
      <w:numFmt w:val="lowerLetter"/>
      <w:lvlText w:val="%1)"/>
      <w:lvlJc w:val="left"/>
      <w:pPr>
        <w:ind w:left="434" w:hanging="25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269A6766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F60F74C">
      <w:numFmt w:val="bullet"/>
      <w:lvlText w:val="•"/>
      <w:lvlJc w:val="left"/>
      <w:pPr>
        <w:ind w:left="1803" w:hanging="360"/>
      </w:pPr>
      <w:rPr>
        <w:rFonts w:hint="default"/>
        <w:lang w:val="it-IT" w:eastAsia="en-US" w:bidi="ar-SA"/>
      </w:rPr>
    </w:lvl>
    <w:lvl w:ilvl="3" w:tplc="C92C1168">
      <w:numFmt w:val="bullet"/>
      <w:lvlText w:val="•"/>
      <w:lvlJc w:val="left"/>
      <w:pPr>
        <w:ind w:left="2687" w:hanging="360"/>
      </w:pPr>
      <w:rPr>
        <w:rFonts w:hint="default"/>
        <w:lang w:val="it-IT" w:eastAsia="en-US" w:bidi="ar-SA"/>
      </w:rPr>
    </w:lvl>
    <w:lvl w:ilvl="4" w:tplc="23001F0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5" w:tplc="877C040E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6" w:tplc="D514E3FC">
      <w:numFmt w:val="bullet"/>
      <w:lvlText w:val="•"/>
      <w:lvlJc w:val="left"/>
      <w:pPr>
        <w:ind w:left="5338" w:hanging="360"/>
      </w:pPr>
      <w:rPr>
        <w:rFonts w:hint="default"/>
        <w:lang w:val="it-IT" w:eastAsia="en-US" w:bidi="ar-SA"/>
      </w:rPr>
    </w:lvl>
    <w:lvl w:ilvl="7" w:tplc="F404E566">
      <w:numFmt w:val="bullet"/>
      <w:lvlText w:val="•"/>
      <w:lvlJc w:val="left"/>
      <w:pPr>
        <w:ind w:left="6222" w:hanging="360"/>
      </w:pPr>
      <w:rPr>
        <w:rFonts w:hint="default"/>
        <w:lang w:val="it-IT" w:eastAsia="en-US" w:bidi="ar-SA"/>
      </w:rPr>
    </w:lvl>
    <w:lvl w:ilvl="8" w:tplc="0B842B68">
      <w:numFmt w:val="bullet"/>
      <w:lvlText w:val="•"/>
      <w:lvlJc w:val="left"/>
      <w:pPr>
        <w:ind w:left="710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ABA452E"/>
    <w:multiLevelType w:val="multilevel"/>
    <w:tmpl w:val="80666FDC"/>
    <w:styleLink w:val="WW8Num1"/>
    <w:lvl w:ilvl="0">
      <w:numFmt w:val="bullet"/>
      <w:lvlText w:val="-"/>
      <w:lvlJc w:val="left"/>
      <w:pPr>
        <w:ind w:left="78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ED228D0"/>
    <w:multiLevelType w:val="hybridMultilevel"/>
    <w:tmpl w:val="B82E5196"/>
    <w:lvl w:ilvl="0" w:tplc="F6804CDA">
      <w:start w:val="1"/>
      <w:numFmt w:val="decimal"/>
      <w:lvlText w:val="%1."/>
      <w:lvlJc w:val="left"/>
      <w:pPr>
        <w:ind w:left="441" w:hanging="24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269A6766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7E1A4E80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064E3EF4">
      <w:numFmt w:val="bullet"/>
      <w:lvlText w:val="•"/>
      <w:lvlJc w:val="left"/>
      <w:pPr>
        <w:ind w:left="2943" w:hanging="360"/>
      </w:pPr>
      <w:rPr>
        <w:rFonts w:hint="default"/>
        <w:lang w:val="it-IT" w:eastAsia="en-US" w:bidi="ar-SA"/>
      </w:rPr>
    </w:lvl>
    <w:lvl w:ilvl="4" w:tplc="60D4FB4A">
      <w:numFmt w:val="bullet"/>
      <w:lvlText w:val="•"/>
      <w:lvlJc w:val="left"/>
      <w:pPr>
        <w:ind w:left="3955" w:hanging="360"/>
      </w:pPr>
      <w:rPr>
        <w:rFonts w:hint="default"/>
        <w:lang w:val="it-IT" w:eastAsia="en-US" w:bidi="ar-SA"/>
      </w:rPr>
    </w:lvl>
    <w:lvl w:ilvl="5" w:tplc="FE023EE8">
      <w:numFmt w:val="bullet"/>
      <w:lvlText w:val="•"/>
      <w:lvlJc w:val="left"/>
      <w:pPr>
        <w:ind w:left="4967" w:hanging="360"/>
      </w:pPr>
      <w:rPr>
        <w:rFonts w:hint="default"/>
        <w:lang w:val="it-IT" w:eastAsia="en-US" w:bidi="ar-SA"/>
      </w:rPr>
    </w:lvl>
    <w:lvl w:ilvl="6" w:tplc="9AA08838">
      <w:numFmt w:val="bullet"/>
      <w:lvlText w:val="•"/>
      <w:lvlJc w:val="left"/>
      <w:pPr>
        <w:ind w:left="5978" w:hanging="360"/>
      </w:pPr>
      <w:rPr>
        <w:rFonts w:hint="default"/>
        <w:lang w:val="it-IT" w:eastAsia="en-US" w:bidi="ar-SA"/>
      </w:rPr>
    </w:lvl>
    <w:lvl w:ilvl="7" w:tplc="5E846142">
      <w:numFmt w:val="bullet"/>
      <w:lvlText w:val="•"/>
      <w:lvlJc w:val="left"/>
      <w:pPr>
        <w:ind w:left="6990" w:hanging="360"/>
      </w:pPr>
      <w:rPr>
        <w:rFonts w:hint="default"/>
        <w:lang w:val="it-IT" w:eastAsia="en-US" w:bidi="ar-SA"/>
      </w:rPr>
    </w:lvl>
    <w:lvl w:ilvl="8" w:tplc="8780B892">
      <w:numFmt w:val="bullet"/>
      <w:lvlText w:val="•"/>
      <w:lvlJc w:val="left"/>
      <w:pPr>
        <w:ind w:left="800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9F60FE4"/>
    <w:multiLevelType w:val="hybridMultilevel"/>
    <w:tmpl w:val="062AFD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957B0"/>
    <w:multiLevelType w:val="multilevel"/>
    <w:tmpl w:val="9B5230D4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1"/>
        <w:szCs w:val="21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  <w:sz w:val="21"/>
        <w:szCs w:val="21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  <w:sz w:val="21"/>
        <w:szCs w:val="21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49D1099A"/>
    <w:multiLevelType w:val="hybridMultilevel"/>
    <w:tmpl w:val="18945194"/>
    <w:lvl w:ilvl="0" w:tplc="228CA28E">
      <w:start w:val="1"/>
      <w:numFmt w:val="lowerLetter"/>
      <w:lvlText w:val="%1)"/>
      <w:lvlJc w:val="left"/>
      <w:pPr>
        <w:ind w:left="1587" w:hanging="25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1E673AE">
      <w:numFmt w:val="bullet"/>
      <w:lvlText w:val="•"/>
      <w:lvlJc w:val="left"/>
      <w:pPr>
        <w:ind w:left="2424" w:hanging="258"/>
      </w:pPr>
      <w:rPr>
        <w:rFonts w:hint="default"/>
        <w:lang w:val="it-IT" w:eastAsia="en-US" w:bidi="ar-SA"/>
      </w:rPr>
    </w:lvl>
    <w:lvl w:ilvl="2" w:tplc="58FE7E62">
      <w:numFmt w:val="bullet"/>
      <w:lvlText w:val="•"/>
      <w:lvlJc w:val="left"/>
      <w:pPr>
        <w:ind w:left="3269" w:hanging="258"/>
      </w:pPr>
      <w:rPr>
        <w:rFonts w:hint="default"/>
        <w:lang w:val="it-IT" w:eastAsia="en-US" w:bidi="ar-SA"/>
      </w:rPr>
    </w:lvl>
    <w:lvl w:ilvl="3" w:tplc="01208DA4">
      <w:numFmt w:val="bullet"/>
      <w:lvlText w:val="•"/>
      <w:lvlJc w:val="left"/>
      <w:pPr>
        <w:ind w:left="4113" w:hanging="258"/>
      </w:pPr>
      <w:rPr>
        <w:rFonts w:hint="default"/>
        <w:lang w:val="it-IT" w:eastAsia="en-US" w:bidi="ar-SA"/>
      </w:rPr>
    </w:lvl>
    <w:lvl w:ilvl="4" w:tplc="5AE0B514">
      <w:numFmt w:val="bullet"/>
      <w:lvlText w:val="•"/>
      <w:lvlJc w:val="left"/>
      <w:pPr>
        <w:ind w:left="4958" w:hanging="258"/>
      </w:pPr>
      <w:rPr>
        <w:rFonts w:hint="default"/>
        <w:lang w:val="it-IT" w:eastAsia="en-US" w:bidi="ar-SA"/>
      </w:rPr>
    </w:lvl>
    <w:lvl w:ilvl="5" w:tplc="3DC4F8DC">
      <w:numFmt w:val="bullet"/>
      <w:lvlText w:val="•"/>
      <w:lvlJc w:val="left"/>
      <w:pPr>
        <w:ind w:left="5803" w:hanging="258"/>
      </w:pPr>
      <w:rPr>
        <w:rFonts w:hint="default"/>
        <w:lang w:val="it-IT" w:eastAsia="en-US" w:bidi="ar-SA"/>
      </w:rPr>
    </w:lvl>
    <w:lvl w:ilvl="6" w:tplc="D9A63E6A">
      <w:numFmt w:val="bullet"/>
      <w:lvlText w:val="•"/>
      <w:lvlJc w:val="left"/>
      <w:pPr>
        <w:ind w:left="6647" w:hanging="258"/>
      </w:pPr>
      <w:rPr>
        <w:rFonts w:hint="default"/>
        <w:lang w:val="it-IT" w:eastAsia="en-US" w:bidi="ar-SA"/>
      </w:rPr>
    </w:lvl>
    <w:lvl w:ilvl="7" w:tplc="CBBC9FCE">
      <w:numFmt w:val="bullet"/>
      <w:lvlText w:val="•"/>
      <w:lvlJc w:val="left"/>
      <w:pPr>
        <w:ind w:left="7492" w:hanging="258"/>
      </w:pPr>
      <w:rPr>
        <w:rFonts w:hint="default"/>
        <w:lang w:val="it-IT" w:eastAsia="en-US" w:bidi="ar-SA"/>
      </w:rPr>
    </w:lvl>
    <w:lvl w:ilvl="8" w:tplc="0B5C3648">
      <w:numFmt w:val="bullet"/>
      <w:lvlText w:val="•"/>
      <w:lvlJc w:val="left"/>
      <w:pPr>
        <w:ind w:left="8336" w:hanging="258"/>
      </w:pPr>
      <w:rPr>
        <w:rFonts w:hint="default"/>
        <w:lang w:val="it-IT" w:eastAsia="en-US" w:bidi="ar-SA"/>
      </w:rPr>
    </w:lvl>
  </w:abstractNum>
  <w:abstractNum w:abstractNumId="9" w15:restartNumberingAfterBreak="0">
    <w:nsid w:val="4C285ADF"/>
    <w:multiLevelType w:val="hybridMultilevel"/>
    <w:tmpl w:val="CC184650"/>
    <w:lvl w:ilvl="0" w:tplc="D068C228">
      <w:start w:val="1"/>
      <w:numFmt w:val="lowerLetter"/>
      <w:lvlText w:val="%1)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50DF0"/>
    <w:multiLevelType w:val="hybridMultilevel"/>
    <w:tmpl w:val="D4881E7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6C66E2"/>
    <w:multiLevelType w:val="hybridMultilevel"/>
    <w:tmpl w:val="3BC424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851E2"/>
    <w:multiLevelType w:val="hybridMultilevel"/>
    <w:tmpl w:val="3086E5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E0C11"/>
    <w:multiLevelType w:val="hybridMultilevel"/>
    <w:tmpl w:val="44E6BD2E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7E345CE3"/>
    <w:multiLevelType w:val="hybridMultilevel"/>
    <w:tmpl w:val="8E68B9A6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397754524">
    <w:abstractNumId w:val="10"/>
  </w:num>
  <w:num w:numId="2" w16cid:durableId="1263495745">
    <w:abstractNumId w:val="13"/>
  </w:num>
  <w:num w:numId="3" w16cid:durableId="1781872542">
    <w:abstractNumId w:val="14"/>
  </w:num>
  <w:num w:numId="4" w16cid:durableId="975137916">
    <w:abstractNumId w:val="6"/>
  </w:num>
  <w:num w:numId="5" w16cid:durableId="956327749">
    <w:abstractNumId w:val="3"/>
  </w:num>
  <w:num w:numId="6" w16cid:durableId="596058384">
    <w:abstractNumId w:val="8"/>
  </w:num>
  <w:num w:numId="7" w16cid:durableId="708455855">
    <w:abstractNumId w:val="5"/>
  </w:num>
  <w:num w:numId="8" w16cid:durableId="1167329094">
    <w:abstractNumId w:val="2"/>
  </w:num>
  <w:num w:numId="9" w16cid:durableId="155148737">
    <w:abstractNumId w:val="0"/>
  </w:num>
  <w:num w:numId="10" w16cid:durableId="629943872">
    <w:abstractNumId w:val="9"/>
  </w:num>
  <w:num w:numId="11" w16cid:durableId="904534203">
    <w:abstractNumId w:val="1"/>
  </w:num>
  <w:num w:numId="12" w16cid:durableId="1831209331">
    <w:abstractNumId w:val="4"/>
  </w:num>
  <w:num w:numId="13" w16cid:durableId="887183746">
    <w:abstractNumId w:val="7"/>
  </w:num>
  <w:num w:numId="14" w16cid:durableId="19480659">
    <w:abstractNumId w:val="4"/>
  </w:num>
  <w:num w:numId="15" w16cid:durableId="765882594">
    <w:abstractNumId w:val="7"/>
  </w:num>
  <w:num w:numId="16" w16cid:durableId="1945184035">
    <w:abstractNumId w:val="12"/>
  </w:num>
  <w:num w:numId="17" w16cid:durableId="20761964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7C"/>
    <w:rsid w:val="000075C9"/>
    <w:rsid w:val="000336B4"/>
    <w:rsid w:val="00041348"/>
    <w:rsid w:val="00042162"/>
    <w:rsid w:val="0004239B"/>
    <w:rsid w:val="00073F97"/>
    <w:rsid w:val="00083168"/>
    <w:rsid w:val="000F7AF0"/>
    <w:rsid w:val="001054ED"/>
    <w:rsid w:val="00107D36"/>
    <w:rsid w:val="00145F93"/>
    <w:rsid w:val="00155AD4"/>
    <w:rsid w:val="001563F1"/>
    <w:rsid w:val="00164C3F"/>
    <w:rsid w:val="00165EB6"/>
    <w:rsid w:val="00171E70"/>
    <w:rsid w:val="0019451F"/>
    <w:rsid w:val="00197871"/>
    <w:rsid w:val="001D176D"/>
    <w:rsid w:val="001D7EEF"/>
    <w:rsid w:val="002155EB"/>
    <w:rsid w:val="00236DAC"/>
    <w:rsid w:val="002371EB"/>
    <w:rsid w:val="00254B58"/>
    <w:rsid w:val="002C48CE"/>
    <w:rsid w:val="002E3277"/>
    <w:rsid w:val="002E4F33"/>
    <w:rsid w:val="002E55CE"/>
    <w:rsid w:val="002E7CDA"/>
    <w:rsid w:val="002F01DA"/>
    <w:rsid w:val="002F54BF"/>
    <w:rsid w:val="0030572A"/>
    <w:rsid w:val="00307D62"/>
    <w:rsid w:val="00320F17"/>
    <w:rsid w:val="00324DAF"/>
    <w:rsid w:val="0034301F"/>
    <w:rsid w:val="00351137"/>
    <w:rsid w:val="00382101"/>
    <w:rsid w:val="00386E41"/>
    <w:rsid w:val="003B6589"/>
    <w:rsid w:val="003D4177"/>
    <w:rsid w:val="003F3856"/>
    <w:rsid w:val="00437820"/>
    <w:rsid w:val="00450154"/>
    <w:rsid w:val="00465296"/>
    <w:rsid w:val="0048613C"/>
    <w:rsid w:val="00492BB8"/>
    <w:rsid w:val="0049528F"/>
    <w:rsid w:val="004A3A46"/>
    <w:rsid w:val="004C06A6"/>
    <w:rsid w:val="004D5449"/>
    <w:rsid w:val="004F11D5"/>
    <w:rsid w:val="00510A4D"/>
    <w:rsid w:val="00512638"/>
    <w:rsid w:val="00531770"/>
    <w:rsid w:val="005338FE"/>
    <w:rsid w:val="00534F60"/>
    <w:rsid w:val="00547EE7"/>
    <w:rsid w:val="0057283F"/>
    <w:rsid w:val="00572F80"/>
    <w:rsid w:val="00581803"/>
    <w:rsid w:val="00592461"/>
    <w:rsid w:val="005F053B"/>
    <w:rsid w:val="005F6C5E"/>
    <w:rsid w:val="00641ACE"/>
    <w:rsid w:val="00650377"/>
    <w:rsid w:val="00660E58"/>
    <w:rsid w:val="0067523C"/>
    <w:rsid w:val="0068394E"/>
    <w:rsid w:val="006973C7"/>
    <w:rsid w:val="006A3D68"/>
    <w:rsid w:val="006A62A3"/>
    <w:rsid w:val="006A631F"/>
    <w:rsid w:val="006C1682"/>
    <w:rsid w:val="006D653B"/>
    <w:rsid w:val="0070359A"/>
    <w:rsid w:val="007217C2"/>
    <w:rsid w:val="00724932"/>
    <w:rsid w:val="00751C91"/>
    <w:rsid w:val="00792173"/>
    <w:rsid w:val="007D7B69"/>
    <w:rsid w:val="007E4A67"/>
    <w:rsid w:val="007F475C"/>
    <w:rsid w:val="00813A22"/>
    <w:rsid w:val="00822A25"/>
    <w:rsid w:val="00824C04"/>
    <w:rsid w:val="0085048B"/>
    <w:rsid w:val="00867F11"/>
    <w:rsid w:val="00876AEA"/>
    <w:rsid w:val="0089237F"/>
    <w:rsid w:val="008931BF"/>
    <w:rsid w:val="008A4F3D"/>
    <w:rsid w:val="008B5EF4"/>
    <w:rsid w:val="008D43E6"/>
    <w:rsid w:val="008E684A"/>
    <w:rsid w:val="00914779"/>
    <w:rsid w:val="0091627C"/>
    <w:rsid w:val="00953B53"/>
    <w:rsid w:val="009768E1"/>
    <w:rsid w:val="009827E6"/>
    <w:rsid w:val="009B2E8C"/>
    <w:rsid w:val="009C7F2F"/>
    <w:rsid w:val="009D07D4"/>
    <w:rsid w:val="009E60BF"/>
    <w:rsid w:val="009F44BB"/>
    <w:rsid w:val="00A2194B"/>
    <w:rsid w:val="00A23117"/>
    <w:rsid w:val="00AA37A5"/>
    <w:rsid w:val="00AB31AB"/>
    <w:rsid w:val="00AB37EB"/>
    <w:rsid w:val="00AC4C3C"/>
    <w:rsid w:val="00AD2419"/>
    <w:rsid w:val="00AE7219"/>
    <w:rsid w:val="00AF164B"/>
    <w:rsid w:val="00B10B84"/>
    <w:rsid w:val="00B2465A"/>
    <w:rsid w:val="00B33FF3"/>
    <w:rsid w:val="00B35A73"/>
    <w:rsid w:val="00B42BDF"/>
    <w:rsid w:val="00B577FF"/>
    <w:rsid w:val="00B733FA"/>
    <w:rsid w:val="00B740A7"/>
    <w:rsid w:val="00B85EAF"/>
    <w:rsid w:val="00B93B99"/>
    <w:rsid w:val="00BA4963"/>
    <w:rsid w:val="00BB0FC5"/>
    <w:rsid w:val="00BE2BAB"/>
    <w:rsid w:val="00BE5424"/>
    <w:rsid w:val="00BF4CF3"/>
    <w:rsid w:val="00C27815"/>
    <w:rsid w:val="00C677FF"/>
    <w:rsid w:val="00CA50F1"/>
    <w:rsid w:val="00CD3B4D"/>
    <w:rsid w:val="00CD6F1E"/>
    <w:rsid w:val="00D20461"/>
    <w:rsid w:val="00D23E48"/>
    <w:rsid w:val="00D30CDB"/>
    <w:rsid w:val="00D74604"/>
    <w:rsid w:val="00D85642"/>
    <w:rsid w:val="00D92C64"/>
    <w:rsid w:val="00DB402A"/>
    <w:rsid w:val="00DC2834"/>
    <w:rsid w:val="00DE345A"/>
    <w:rsid w:val="00DF74C0"/>
    <w:rsid w:val="00E13D4B"/>
    <w:rsid w:val="00E166E7"/>
    <w:rsid w:val="00E16E42"/>
    <w:rsid w:val="00E40178"/>
    <w:rsid w:val="00E61EEF"/>
    <w:rsid w:val="00E85847"/>
    <w:rsid w:val="00E86E2E"/>
    <w:rsid w:val="00E95402"/>
    <w:rsid w:val="00EA495C"/>
    <w:rsid w:val="00EE4171"/>
    <w:rsid w:val="00EF07B2"/>
    <w:rsid w:val="00F0170E"/>
    <w:rsid w:val="00F30910"/>
    <w:rsid w:val="00F32EA1"/>
    <w:rsid w:val="00F3355C"/>
    <w:rsid w:val="00F414AB"/>
    <w:rsid w:val="00F522E6"/>
    <w:rsid w:val="00F602C5"/>
    <w:rsid w:val="00F623CF"/>
    <w:rsid w:val="00F6586C"/>
    <w:rsid w:val="00F92D0D"/>
    <w:rsid w:val="00F947D9"/>
    <w:rsid w:val="00FA7FEF"/>
    <w:rsid w:val="00FB01CB"/>
    <w:rsid w:val="00FF0306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F600"/>
  <w15:docId w15:val="{9D673D97-4C99-413F-9774-1613A010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7AF0"/>
  </w:style>
  <w:style w:type="paragraph" w:styleId="Titolo2">
    <w:name w:val="heading 2"/>
    <w:basedOn w:val="Standard"/>
    <w:next w:val="Standard"/>
    <w:link w:val="Titolo2Carattere"/>
    <w:uiPriority w:val="9"/>
    <w:unhideWhenUsed/>
    <w:qFormat/>
    <w:rsid w:val="00DB402A"/>
    <w:pPr>
      <w:keepNext/>
      <w:spacing w:after="120" w:line="360" w:lineRule="atLeast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91627C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35A7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A6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A631F"/>
    <w:rPr>
      <w:b/>
      <w:bCs/>
    </w:rPr>
  </w:style>
  <w:style w:type="paragraph" w:styleId="Paragrafoelenco">
    <w:name w:val="List Paragraph"/>
    <w:basedOn w:val="Normale"/>
    <w:uiPriority w:val="1"/>
    <w:qFormat/>
    <w:rsid w:val="00EF07B2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F4414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FF4414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BAB"/>
  </w:style>
  <w:style w:type="paragraph" w:styleId="Elenco2">
    <w:name w:val="List 2"/>
    <w:basedOn w:val="Normale"/>
    <w:rsid w:val="00BE2BAB"/>
    <w:pPr>
      <w:ind w:left="566" w:hanging="283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BA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B402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B402A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B402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B402A"/>
    <w:rPr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402A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paragraph" w:customStyle="1" w:styleId="Standard">
    <w:name w:val="Standard"/>
    <w:rsid w:val="00DB40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DB402A"/>
    <w:rPr>
      <w:rFonts w:ascii="Tahoma" w:eastAsia="Tahoma" w:hAnsi="Tahoma" w:cs="Tahoma"/>
      <w:iCs/>
      <w:sz w:val="28"/>
    </w:rPr>
  </w:style>
  <w:style w:type="paragraph" w:customStyle="1" w:styleId="Index">
    <w:name w:val="Index"/>
    <w:basedOn w:val="Standard"/>
    <w:rsid w:val="00DB402A"/>
    <w:pPr>
      <w:suppressLineNumbers/>
    </w:pPr>
    <w:rPr>
      <w:rFonts w:cs="Mangal, 'Courier New'"/>
    </w:rPr>
  </w:style>
  <w:style w:type="paragraph" w:customStyle="1" w:styleId="Textbodyindent">
    <w:name w:val="Text body indent"/>
    <w:basedOn w:val="Standard"/>
    <w:rsid w:val="00DB402A"/>
    <w:pPr>
      <w:ind w:left="4500"/>
    </w:pPr>
    <w:rPr>
      <w:rFonts w:ascii="Tahoma" w:eastAsia="Tahoma" w:hAnsi="Tahoma" w:cs="Tahoma"/>
      <w:sz w:val="28"/>
      <w:szCs w:val="21"/>
    </w:rPr>
  </w:style>
  <w:style w:type="numbering" w:customStyle="1" w:styleId="WW8Num1">
    <w:name w:val="WW8Num1"/>
    <w:basedOn w:val="Nessunelenco"/>
    <w:rsid w:val="00DB402A"/>
    <w:pPr>
      <w:numPr>
        <w:numId w:val="12"/>
      </w:numPr>
    </w:pPr>
  </w:style>
  <w:style w:type="numbering" w:customStyle="1" w:styleId="WW8Num3">
    <w:name w:val="WW8Num3"/>
    <w:basedOn w:val="Nessunelenco"/>
    <w:rsid w:val="00DB402A"/>
    <w:pPr>
      <w:numPr>
        <w:numId w:val="13"/>
      </w:numPr>
    </w:pPr>
  </w:style>
  <w:style w:type="table" w:styleId="Grigliatabella">
    <w:name w:val="Table Grid"/>
    <w:basedOn w:val="Tabellanormale"/>
    <w:uiPriority w:val="39"/>
    <w:rsid w:val="003F3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F38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EE074-8F6D-451D-9867-A28D11F5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2019-11-13T15:34:00Z</cp:lastPrinted>
  <dcterms:created xsi:type="dcterms:W3CDTF">2025-11-04T12:01:00Z</dcterms:created>
  <dcterms:modified xsi:type="dcterms:W3CDTF">2025-11-04T12:01:00Z</dcterms:modified>
</cp:coreProperties>
</file>